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80" w:rsidRDefault="00005F80"/>
    <w:p w:rsidR="00E65883" w:rsidRPr="004F5A7D" w:rsidRDefault="00E65883" w:rsidP="004F5A7D"/>
    <w:p w:rsidR="00E65883" w:rsidRPr="004F5A7D" w:rsidRDefault="00313407" w:rsidP="004F5A7D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РЕКОМЕНДАЦИИ </w:t>
      </w:r>
      <w:r w:rsidR="00E65883" w:rsidRPr="004F5A7D">
        <w:rPr>
          <w:b/>
          <w:color w:val="FF0000"/>
          <w:sz w:val="56"/>
          <w:szCs w:val="56"/>
        </w:rPr>
        <w:t>ДЛЯ РОДИТЕЛЕЙ</w:t>
      </w:r>
    </w:p>
    <w:p w:rsidR="00A82ECE" w:rsidRDefault="00E65883" w:rsidP="00A82ECE">
      <w:pPr>
        <w:jc w:val="center"/>
        <w:rPr>
          <w:b/>
          <w:color w:val="00B0F0"/>
          <w:sz w:val="56"/>
          <w:szCs w:val="56"/>
        </w:rPr>
      </w:pPr>
      <w:r w:rsidRPr="004F5A7D">
        <w:rPr>
          <w:b/>
          <w:color w:val="00B0F0"/>
          <w:sz w:val="56"/>
          <w:szCs w:val="56"/>
        </w:rPr>
        <w:t>Возможности песочной терапии в работе с детьм</w:t>
      </w:r>
      <w:r w:rsidR="004F5A7D">
        <w:rPr>
          <w:b/>
          <w:color w:val="00B0F0"/>
          <w:sz w:val="56"/>
          <w:szCs w:val="56"/>
        </w:rPr>
        <w:t xml:space="preserve">и с </w:t>
      </w:r>
      <w:r w:rsidRPr="004F5A7D">
        <w:rPr>
          <w:b/>
          <w:color w:val="00B0F0"/>
          <w:sz w:val="56"/>
          <w:szCs w:val="56"/>
        </w:rPr>
        <w:t>ОВЗ</w:t>
      </w:r>
    </w:p>
    <w:p w:rsidR="00E65883" w:rsidRPr="004F5A7D" w:rsidRDefault="00A82ECE" w:rsidP="00A82ECE">
      <w:pPr>
        <w:jc w:val="center"/>
      </w:pPr>
      <w:r w:rsidRPr="004F5A7D">
        <w:t xml:space="preserve"> </w:t>
      </w:r>
      <w:r w:rsidR="00E65883" w:rsidRPr="004F5A7D">
        <w:rPr>
          <w:noProof/>
          <w:lang w:eastAsia="ru-RU"/>
        </w:rPr>
        <w:drawing>
          <wp:inline distT="0" distB="0" distL="0" distR="0">
            <wp:extent cx="4559300" cy="3037634"/>
            <wp:effectExtent l="19050" t="0" r="0" b="0"/>
            <wp:docPr id="5" name="Рисунок 5" descr="https://static.smartafisha.ru/photo/training/11/15/111515/photo_728407_545240eecad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smartafisha.ru/photo/training/11/15/111515/photo_728407_545240eecadd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03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883" w:rsidRDefault="00A82ECE" w:rsidP="00A82E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7500" cy="2028825"/>
            <wp:effectExtent l="19050" t="0" r="0" b="0"/>
            <wp:docPr id="3" name="Рисунок 8" descr="http://www.momslife.com.ua/wp-content/uploads/2014/02/risovanie-peskom-300x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omslife.com.ua/wp-content/uploads/2014/02/risovanie-peskom-300x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407" w:rsidRDefault="00313407" w:rsidP="00A82ECE">
      <w:pPr>
        <w:jc w:val="center"/>
      </w:pPr>
    </w:p>
    <w:p w:rsidR="00313407" w:rsidRPr="00E65883" w:rsidRDefault="00313407" w:rsidP="00224B39">
      <w:pPr>
        <w:spacing w:after="0"/>
        <w:jc w:val="right"/>
      </w:pPr>
      <w:r>
        <w:t>Воспитател</w:t>
      </w:r>
      <w:r w:rsidR="00224B39">
        <w:t>ь: Парамонова Ю.С</w:t>
      </w:r>
    </w:p>
    <w:p w:rsidR="00E65883" w:rsidRPr="00E65883" w:rsidRDefault="00E65883" w:rsidP="00313407">
      <w:pPr>
        <w:jc w:val="right"/>
      </w:pPr>
      <w:bookmarkStart w:id="0" w:name="_GoBack"/>
      <w:bookmarkEnd w:id="0"/>
    </w:p>
    <w:p w:rsidR="00E65883" w:rsidRPr="00E65883" w:rsidRDefault="00E65883" w:rsidP="00E65883"/>
    <w:p w:rsidR="00E65883" w:rsidRPr="00E65883" w:rsidRDefault="00E65883" w:rsidP="00E65883"/>
    <w:p w:rsidR="00E65883" w:rsidRPr="00E65883" w:rsidRDefault="00E65883" w:rsidP="00E65883">
      <w:pPr>
        <w:rPr>
          <w:sz w:val="28"/>
          <w:szCs w:val="28"/>
        </w:rPr>
      </w:pPr>
      <w:r w:rsidRPr="00E65883">
        <w:rPr>
          <w:sz w:val="28"/>
          <w:szCs w:val="28"/>
        </w:rPr>
        <w:lastRenderedPageBreak/>
        <w:t>Песочная терапия - эффективный метод психологической коррекции у детей с ограниченными возможностями здоровья. В основу песочной терапии положены представления о тесной взаимосвязи между мелкой моторикой и развитием полушарий головного мозга у детей. Терапия песком является разновидностью терапии выразительными искусствами, которая в свою основу ставит идею о решении разного рода проблем через творчество. Песочная терапия в контексте арт-терапии представляет собой невербальную форму психокоррекции, где основной акцент делается на творческом самовыражении. Оно проявляется в символической форме в процессе создания творческого продукта – образов, ситуаций, построенных определенным образом на световом столе с песком.</w:t>
      </w:r>
    </w:p>
    <w:p w:rsidR="00E65883" w:rsidRPr="00E65883" w:rsidRDefault="00E65883" w:rsidP="00E65883">
      <w:pPr>
        <w:rPr>
          <w:sz w:val="28"/>
          <w:szCs w:val="28"/>
        </w:rPr>
      </w:pPr>
      <w:r w:rsidRPr="00E65883">
        <w:rPr>
          <w:sz w:val="28"/>
          <w:szCs w:val="28"/>
        </w:rPr>
        <w:t>В качестве материала для манипуляций выбран песок, - это обуславливается его особыми свойствами. Песок является природным материалом, с которым ребенок привыкает манипулировать с самого раннего возраста. Являясь регрессивным материалом, песок способен проникать сквозь те защитные механизмы, которые при обычной терапии приходится преодолевать различными, порой долгосрочными, методами. Это ускоряет и облегчает процесс психокоррекции.</w:t>
      </w:r>
    </w:p>
    <w:p w:rsidR="00E65883" w:rsidRDefault="00E65883" w:rsidP="00E65883">
      <w:pPr>
        <w:rPr>
          <w:sz w:val="28"/>
          <w:szCs w:val="28"/>
        </w:rPr>
      </w:pPr>
      <w:r w:rsidRPr="00E65883">
        <w:rPr>
          <w:sz w:val="28"/>
          <w:szCs w:val="28"/>
        </w:rPr>
        <w:t xml:space="preserve">При любом взаимодействии с песком, используются обе руки, порой одновременно, благодаря чему идет благотворное влияние на развитие правого и левого полушария, а так же их взаимодействия. При таком подходе гармонизируется эмоциональное состояние. У детей активно развивается мелкая моторика: каждый элемент рисуется определенным пальчиком определенной руки, маленькие фигуры побуждают детей задействовать полностью всю кисть руки: и ладонь, и пальцы. Ребенок учится владеть своими руками, успокаивается, тренирует внимание, воображение, укрепляется нервная система. </w:t>
      </w:r>
    </w:p>
    <w:p w:rsidR="00E65883" w:rsidRDefault="00E65883" w:rsidP="00E65883">
      <w:pPr>
        <w:rPr>
          <w:sz w:val="28"/>
          <w:szCs w:val="28"/>
        </w:rPr>
      </w:pPr>
    </w:p>
    <w:p w:rsidR="00E65883" w:rsidRDefault="00E65883" w:rsidP="00E65883">
      <w:pPr>
        <w:rPr>
          <w:sz w:val="28"/>
          <w:szCs w:val="28"/>
        </w:rPr>
      </w:pPr>
    </w:p>
    <w:p w:rsidR="00A82ECE" w:rsidRDefault="00A82ECE" w:rsidP="00E65883">
      <w:pPr>
        <w:rPr>
          <w:sz w:val="28"/>
          <w:szCs w:val="28"/>
        </w:rPr>
      </w:pPr>
    </w:p>
    <w:p w:rsidR="00E65883" w:rsidRDefault="00E65883" w:rsidP="00E65883">
      <w:pPr>
        <w:rPr>
          <w:sz w:val="28"/>
          <w:szCs w:val="28"/>
        </w:rPr>
      </w:pPr>
    </w:p>
    <w:p w:rsidR="00E65883" w:rsidRPr="00E65883" w:rsidRDefault="00E65883" w:rsidP="00E65883">
      <w:pPr>
        <w:rPr>
          <w:sz w:val="28"/>
          <w:szCs w:val="28"/>
        </w:rPr>
      </w:pPr>
      <w:r w:rsidRPr="00E65883">
        <w:rPr>
          <w:sz w:val="28"/>
          <w:szCs w:val="28"/>
        </w:rPr>
        <w:lastRenderedPageBreak/>
        <w:t>Давно установлен факт о тесной связи между развитием мелкой моторики и речью. После нескольких песочных занятий дети начинают активнее говорить, становятся более спокойными. </w:t>
      </w:r>
    </w:p>
    <w:p w:rsidR="00313407" w:rsidRDefault="00E65883" w:rsidP="00E65883">
      <w:pPr>
        <w:rPr>
          <w:sz w:val="28"/>
          <w:szCs w:val="28"/>
        </w:rPr>
      </w:pPr>
      <w:r w:rsidRPr="00E65883">
        <w:rPr>
          <w:sz w:val="28"/>
          <w:szCs w:val="28"/>
        </w:rPr>
        <w:t>Подобные занятия являются очень полезными для детей с ОВЗ, потому что зачастую происходит задержка речи, психического развития, когнитивных способностей. Благодаря песочной терапии удается преодолеть нежелание заниматься, негативизм, потому что все происходит в естественной и привычной для ребенка игровой среде. Занятия проходят под музыкальное сопровождение. Как правило, это релаксационная музыка, которая стимулирует воображение, помогает расслабиться и является дополнительной сенсорной стимуляцией. Рисование песком сильно отличается от обычного рисования, для него не требуются специальные навыки и умения. Именно благодаря самостоятельным рисункам на песке, ребёнок быстрее осваивает буквы и цифры, усваивает понятия «право» и «лево», временные понятия дня и ночи, времён года. С помощью рисования на песке можно развивать наглядно-образное мышление, восприятие и память.  Мощно развивается тактильная чувствительность. Выполняя задания на песке, ребёнку становится интересно, он старается сделать правильно, красиво, аккуратно и, что немаловажно – быстро. Таким образом, сочетания природных материалов и уникальных методов дает огромные возможности для коррекционно-развивающей деятельности, развития воображения. </w:t>
      </w:r>
    </w:p>
    <w:p w:rsidR="00313407" w:rsidRPr="00E65883" w:rsidRDefault="00313407" w:rsidP="00E6588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161290</wp:posOffset>
            </wp:positionV>
            <wp:extent cx="4187825" cy="2790825"/>
            <wp:effectExtent l="19050" t="0" r="3175" b="0"/>
            <wp:wrapSquare wrapText="bothSides"/>
            <wp:docPr id="1" name="Рисунок 1" descr="https://mamaw.ru/wp-content/uploads/2016/06/116634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aw.ru/wp-content/uploads/2016/06/116634_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407" w:rsidRPr="00E65883" w:rsidRDefault="00313407" w:rsidP="00313407">
      <w:pPr>
        <w:rPr>
          <w:sz w:val="28"/>
          <w:szCs w:val="28"/>
        </w:rPr>
      </w:pPr>
    </w:p>
    <w:sectPr w:rsidR="00313407" w:rsidRPr="00E65883" w:rsidSect="0000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883"/>
    <w:rsid w:val="00005F80"/>
    <w:rsid w:val="00224B39"/>
    <w:rsid w:val="00313407"/>
    <w:rsid w:val="004F5A7D"/>
    <w:rsid w:val="009E5DD1"/>
    <w:rsid w:val="00A82ECE"/>
    <w:rsid w:val="00B35E63"/>
    <w:rsid w:val="00E65883"/>
    <w:rsid w:val="00E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5C8F"/>
  <w15:docId w15:val="{68D0734E-22AF-4D49-97B0-73FA5A76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5F80"/>
  </w:style>
  <w:style w:type="paragraph" w:styleId="1">
    <w:name w:val="heading 1"/>
    <w:basedOn w:val="a"/>
    <w:link w:val="10"/>
    <w:uiPriority w:val="9"/>
    <w:qFormat/>
    <w:rsid w:val="00E65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65883"/>
    <w:rPr>
      <w:b/>
      <w:bCs/>
    </w:rPr>
  </w:style>
  <w:style w:type="paragraph" w:styleId="a4">
    <w:name w:val="Normal (Web)"/>
    <w:basedOn w:val="a"/>
    <w:uiPriority w:val="99"/>
    <w:semiHidden/>
    <w:unhideWhenUsed/>
    <w:rsid w:val="00E6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Юлия Парамонова</cp:lastModifiedBy>
  <cp:revision>4</cp:revision>
  <cp:lastPrinted>2018-01-24T22:53:00Z</cp:lastPrinted>
  <dcterms:created xsi:type="dcterms:W3CDTF">2018-02-25T20:49:00Z</dcterms:created>
  <dcterms:modified xsi:type="dcterms:W3CDTF">2019-11-03T13:49:00Z</dcterms:modified>
</cp:coreProperties>
</file>