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2D4" w:rsidRPr="000472D4" w:rsidRDefault="00036CDF" w:rsidP="000472D4">
      <w:pPr>
        <w:spacing w:after="0" w:line="240" w:lineRule="auto"/>
        <w:jc w:val="center"/>
        <w:rPr>
          <w:rFonts w:ascii="Times New Roman" w:eastAsiaTheme="minorEastAsia" w:hAnsi="Times New Roman"/>
          <w:sz w:val="28"/>
        </w:rPr>
      </w:pPr>
      <w:r>
        <w:rPr>
          <w:rFonts w:ascii="Times New Roman" w:eastAsiaTheme="minorEastAsia" w:hAnsi="Times New Roman"/>
          <w:sz w:val="28"/>
        </w:rPr>
        <w:t>Малиновский детский сад</w:t>
      </w:r>
      <w:r w:rsidR="000472D4">
        <w:rPr>
          <w:rFonts w:ascii="Times New Roman" w:eastAsiaTheme="minorEastAsia" w:hAnsi="Times New Roman"/>
          <w:sz w:val="28"/>
        </w:rPr>
        <w:t>, филиал МКОУ «Высотинская СШ»</w:t>
      </w: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48"/>
        </w:rPr>
      </w:pPr>
    </w:p>
    <w:p w:rsidR="000472D4" w:rsidRPr="000472D4" w:rsidRDefault="000472D4" w:rsidP="000472D4">
      <w:pPr>
        <w:spacing w:after="0" w:line="240" w:lineRule="auto"/>
        <w:jc w:val="center"/>
        <w:rPr>
          <w:rFonts w:ascii="Times New Roman" w:eastAsiaTheme="minorEastAsia" w:hAnsi="Times New Roman"/>
          <w:b/>
          <w:sz w:val="48"/>
        </w:rPr>
      </w:pPr>
      <w:r w:rsidRPr="000472D4">
        <w:rPr>
          <w:rFonts w:ascii="Times New Roman" w:eastAsiaTheme="minorEastAsia" w:hAnsi="Times New Roman"/>
          <w:b/>
          <w:sz w:val="48"/>
        </w:rPr>
        <w:t>Рабочая программа кружка по</w:t>
      </w:r>
    </w:p>
    <w:p w:rsidR="000472D4" w:rsidRPr="000472D4" w:rsidRDefault="000472D4" w:rsidP="000472D4">
      <w:pPr>
        <w:spacing w:after="0" w:line="240" w:lineRule="auto"/>
        <w:jc w:val="center"/>
        <w:rPr>
          <w:rFonts w:ascii="Times New Roman" w:eastAsiaTheme="minorEastAsia" w:hAnsi="Times New Roman"/>
          <w:b/>
          <w:sz w:val="48"/>
        </w:rPr>
      </w:pPr>
      <w:r w:rsidRPr="000472D4">
        <w:rPr>
          <w:rFonts w:ascii="Times New Roman" w:eastAsiaTheme="minorEastAsia" w:hAnsi="Times New Roman"/>
          <w:b/>
          <w:sz w:val="48"/>
        </w:rPr>
        <w:t>опытно-экспериментальной деятельности «Неизвестное рядом»</w:t>
      </w:r>
    </w:p>
    <w:p w:rsidR="000472D4" w:rsidRPr="000472D4" w:rsidRDefault="000472D4" w:rsidP="000472D4">
      <w:pPr>
        <w:spacing w:after="0" w:line="240" w:lineRule="auto"/>
        <w:jc w:val="center"/>
        <w:rPr>
          <w:rFonts w:ascii="Times New Roman" w:eastAsiaTheme="minorEastAsia" w:hAnsi="Times New Roman"/>
          <w:sz w:val="48"/>
        </w:rPr>
      </w:pPr>
      <w:r w:rsidRPr="000472D4">
        <w:rPr>
          <w:rFonts w:ascii="Times New Roman" w:eastAsiaTheme="minorEastAsia" w:hAnsi="Times New Roman"/>
          <w:sz w:val="48"/>
        </w:rPr>
        <w:t>(старший дошкольный возраст)</w:t>
      </w:r>
    </w:p>
    <w:p w:rsidR="000472D4" w:rsidRPr="000472D4" w:rsidRDefault="000472D4" w:rsidP="000472D4">
      <w:pPr>
        <w:spacing w:after="0" w:line="240" w:lineRule="auto"/>
        <w:jc w:val="center"/>
        <w:rPr>
          <w:rFonts w:ascii="Times New Roman" w:eastAsiaTheme="minorEastAsia" w:hAnsi="Times New Roman"/>
          <w:sz w:val="28"/>
        </w:rPr>
      </w:pPr>
      <w:r>
        <w:rPr>
          <w:rFonts w:ascii="Times New Roman" w:eastAsiaTheme="minorEastAsia" w:hAnsi="Times New Roman"/>
          <w:sz w:val="28"/>
        </w:rPr>
        <w:t>С 5 до 7 лет</w:t>
      </w: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right"/>
        <w:rPr>
          <w:rFonts w:ascii="Times New Roman" w:eastAsiaTheme="minorEastAsia" w:hAnsi="Times New Roman"/>
          <w:i/>
          <w:sz w:val="28"/>
        </w:rPr>
      </w:pPr>
      <w:r w:rsidRPr="000472D4">
        <w:rPr>
          <w:rFonts w:ascii="Times New Roman" w:eastAsiaTheme="minorEastAsia" w:hAnsi="Times New Roman"/>
          <w:sz w:val="28"/>
        </w:rPr>
        <w:t>Разработала:</w:t>
      </w:r>
      <w:r>
        <w:rPr>
          <w:rFonts w:ascii="Times New Roman" w:eastAsiaTheme="minorEastAsia" w:hAnsi="Times New Roman"/>
          <w:sz w:val="28"/>
        </w:rPr>
        <w:t xml:space="preserve"> </w:t>
      </w:r>
      <w:r>
        <w:rPr>
          <w:rFonts w:ascii="Times New Roman" w:eastAsiaTheme="minorEastAsia" w:hAnsi="Times New Roman"/>
          <w:i/>
          <w:sz w:val="28"/>
        </w:rPr>
        <w:t>Парамонова Ю.С</w:t>
      </w:r>
    </w:p>
    <w:p w:rsidR="000472D4" w:rsidRPr="000472D4" w:rsidRDefault="000472D4" w:rsidP="000472D4">
      <w:pPr>
        <w:spacing w:after="0" w:line="240" w:lineRule="auto"/>
        <w:jc w:val="right"/>
        <w:rPr>
          <w:rFonts w:ascii="Times New Roman" w:eastAsiaTheme="minorEastAsia" w:hAnsi="Times New Roman"/>
          <w:i/>
          <w:sz w:val="28"/>
        </w:rPr>
      </w:pPr>
      <w:r w:rsidRPr="000472D4">
        <w:rPr>
          <w:rFonts w:ascii="Times New Roman" w:eastAsiaTheme="minorEastAsia" w:hAnsi="Times New Roman"/>
          <w:i/>
          <w:sz w:val="28"/>
        </w:rPr>
        <w:t>Воспитатель</w:t>
      </w:r>
      <w:r>
        <w:rPr>
          <w:rFonts w:ascii="Times New Roman" w:eastAsiaTheme="minorEastAsia" w:hAnsi="Times New Roman"/>
          <w:i/>
          <w:sz w:val="28"/>
        </w:rPr>
        <w:t xml:space="preserve"> </w:t>
      </w:r>
      <w:r w:rsidRPr="000472D4">
        <w:rPr>
          <w:rFonts w:ascii="Times New Roman" w:eastAsiaTheme="minorEastAsia" w:hAnsi="Times New Roman"/>
          <w:i/>
          <w:sz w:val="28"/>
        </w:rPr>
        <w:t xml:space="preserve">первой </w:t>
      </w:r>
    </w:p>
    <w:p w:rsidR="000472D4" w:rsidRPr="000472D4" w:rsidRDefault="000472D4" w:rsidP="000472D4">
      <w:pPr>
        <w:spacing w:after="0" w:line="240" w:lineRule="auto"/>
        <w:jc w:val="right"/>
        <w:rPr>
          <w:rFonts w:ascii="Times New Roman" w:eastAsiaTheme="minorEastAsia" w:hAnsi="Times New Roman"/>
          <w:i/>
          <w:sz w:val="28"/>
        </w:rPr>
      </w:pPr>
      <w:r w:rsidRPr="000472D4">
        <w:rPr>
          <w:rFonts w:ascii="Times New Roman" w:eastAsiaTheme="minorEastAsia" w:hAnsi="Times New Roman"/>
          <w:i/>
          <w:sz w:val="28"/>
        </w:rPr>
        <w:t>квалификационной категории</w:t>
      </w:r>
    </w:p>
    <w:p w:rsidR="000472D4" w:rsidRPr="000472D4" w:rsidRDefault="000472D4" w:rsidP="000472D4">
      <w:pPr>
        <w:spacing w:after="0" w:line="240" w:lineRule="auto"/>
        <w:jc w:val="right"/>
        <w:rPr>
          <w:rFonts w:ascii="Times New Roman" w:eastAsiaTheme="minorEastAsia" w:hAnsi="Times New Roman"/>
          <w:i/>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r w:rsidRPr="000472D4">
        <w:rPr>
          <w:rFonts w:asciiTheme="minorHAnsi" w:eastAsiaTheme="minorEastAsia" w:hAnsiTheme="minorHAnsi" w:cstheme="minorBidi"/>
          <w:noProof/>
        </w:rPr>
        <w:drawing>
          <wp:inline distT="0" distB="0" distL="0" distR="0" wp14:anchorId="318F4A31" wp14:editId="611DF837">
            <wp:extent cx="2724150" cy="1927337"/>
            <wp:effectExtent l="0" t="0" r="0" b="0"/>
            <wp:docPr id="1" name="Рисунок 1" descr="http://kvasova-to.ru/upload/medialibrary/a7f/a7f203e1d14a6e2ca1a1cd914b7e2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vasova-to.ru/upload/medialibrary/a7f/a7f203e1d14a6e2ca1a1cd914b7e20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9802" cy="1938411"/>
                    </a:xfrm>
                    <a:prstGeom prst="rect">
                      <a:avLst/>
                    </a:prstGeom>
                    <a:noFill/>
                    <a:ln>
                      <a:noFill/>
                    </a:ln>
                  </pic:spPr>
                </pic:pic>
              </a:graphicData>
            </a:graphic>
          </wp:inline>
        </w:drawing>
      </w:r>
      <w:r w:rsidRPr="000472D4">
        <w:rPr>
          <w:rFonts w:asciiTheme="minorHAnsi" w:eastAsiaTheme="minorEastAsia" w:hAnsiTheme="minorHAnsi" w:cstheme="minorBidi"/>
          <w:noProof/>
        </w:rPr>
        <w:drawing>
          <wp:inline distT="0" distB="0" distL="0" distR="0" wp14:anchorId="55C83B95" wp14:editId="7DA2A8A7">
            <wp:extent cx="1428750" cy="1539489"/>
            <wp:effectExtent l="0" t="0" r="0" b="0"/>
            <wp:docPr id="2" name="Рисунок 2" descr="http://amurskdetsad48.ucoz.ru/deti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murskdetsad48.ucoz.ru/deti_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527" cy="1550024"/>
                    </a:xfrm>
                    <a:prstGeom prst="rect">
                      <a:avLst/>
                    </a:prstGeom>
                    <a:noFill/>
                    <a:ln>
                      <a:noFill/>
                    </a:ln>
                  </pic:spPr>
                </pic:pic>
              </a:graphicData>
            </a:graphic>
          </wp:inline>
        </w:drawing>
      </w: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jc w:val="center"/>
        <w:rPr>
          <w:rFonts w:ascii="Times New Roman" w:eastAsiaTheme="minorEastAsia" w:hAnsi="Times New Roman"/>
          <w:sz w:val="28"/>
        </w:rPr>
      </w:pPr>
    </w:p>
    <w:p w:rsidR="000472D4" w:rsidRPr="000472D4" w:rsidRDefault="000472D4" w:rsidP="000472D4">
      <w:pPr>
        <w:spacing w:after="0" w:line="240" w:lineRule="auto"/>
        <w:rPr>
          <w:rFonts w:ascii="Times New Roman" w:hAnsi="Times New Roman"/>
          <w:b/>
          <w:bCs/>
          <w:sz w:val="28"/>
          <w:szCs w:val="24"/>
        </w:rPr>
      </w:pPr>
      <w:r>
        <w:rPr>
          <w:rFonts w:ascii="Times New Roman" w:hAnsi="Times New Roman"/>
          <w:b/>
          <w:bCs/>
          <w:sz w:val="28"/>
          <w:szCs w:val="24"/>
        </w:rPr>
        <w:lastRenderedPageBreak/>
        <w:t xml:space="preserve">                                                       </w:t>
      </w:r>
      <w:r w:rsidRPr="000472D4">
        <w:rPr>
          <w:rFonts w:ascii="Times New Roman" w:hAnsi="Times New Roman"/>
          <w:b/>
          <w:bCs/>
          <w:sz w:val="28"/>
          <w:szCs w:val="24"/>
        </w:rPr>
        <w:t>Введение</w:t>
      </w:r>
    </w:p>
    <w:p w:rsidR="000472D4" w:rsidRPr="000472D4" w:rsidRDefault="000472D4" w:rsidP="000472D4">
      <w:pPr>
        <w:spacing w:after="0" w:line="240" w:lineRule="auto"/>
        <w:jc w:val="both"/>
        <w:rPr>
          <w:rFonts w:ascii="Times New Roman" w:hAnsi="Times New Roman"/>
          <w:sz w:val="28"/>
          <w:szCs w:val="24"/>
          <w:lang w:eastAsia="en-US"/>
        </w:rPr>
      </w:pP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b/>
          <w:bCs/>
          <w:sz w:val="28"/>
          <w:szCs w:val="24"/>
        </w:rPr>
        <w:tab/>
      </w:r>
      <w:r w:rsidRPr="000472D4">
        <w:rPr>
          <w:rFonts w:ascii="Times New Roman" w:hAnsi="Times New Roman"/>
          <w:sz w:val="28"/>
          <w:szCs w:val="24"/>
        </w:rPr>
        <w:t xml:space="preserve">Представленный вашему вниманию материал построен в логике естественного развития ребёнка, становлении его мировоззрения, результатом которого является целостная картина окружающего мира. Конкретно даны содержание, средства и формы исследовательской деятельности детей, с учётом их возможностей и интересов. Которые, в свою очередь, обеспечивают последовательный рост осмысленного восприятия окружающего мира. Весь практический материал построен с учётом перехода от традиционной дидактики к личностно - ориентированной, при этом базовой основой является государственный образовательный стандарт. </w:t>
      </w:r>
    </w:p>
    <w:p w:rsidR="000472D4" w:rsidRPr="000472D4" w:rsidRDefault="000472D4" w:rsidP="000472D4">
      <w:pPr>
        <w:spacing w:after="0" w:line="240" w:lineRule="auto"/>
        <w:jc w:val="both"/>
        <w:rPr>
          <w:rFonts w:ascii="Times New Roman" w:hAnsi="Times New Roman"/>
          <w:i/>
          <w:sz w:val="28"/>
          <w:szCs w:val="24"/>
        </w:rPr>
      </w:pPr>
      <w:r w:rsidRPr="000472D4">
        <w:rPr>
          <w:rFonts w:ascii="Times New Roman" w:eastAsiaTheme="minorEastAsia" w:hAnsi="Times New Roman"/>
          <w:sz w:val="28"/>
          <w:szCs w:val="28"/>
        </w:rPr>
        <w:tab/>
        <w:t>В целях систематизации развивающей работы с детьми по направлению был разработан перспективный план по экспериментальной деятельности для старшей и подготовительной группы по теме «Развитие познавательного интереса у детей старшего дошкольного возраста в процессе экспериментальной деятельности с неживой природой».</w:t>
      </w: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sz w:val="28"/>
          <w:szCs w:val="24"/>
        </w:rPr>
        <w:tab/>
        <w:t>Каждый месяц планируется самостоятельные темы, последняя неделя месяца - повторение и закрепление пройденного материала. Занятия проходят в увлекательной форме (путешествия, игры - задания, мозговой штурм и т. д.)</w:t>
      </w: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sz w:val="28"/>
          <w:szCs w:val="24"/>
        </w:rPr>
        <w:tab/>
        <w:t>Практикуется такая форма работы, как домашнее игровое задание, с целью вовлечения родителей в процесс развития детей. Не исключено добровольное посещение кружка ребёнком в зависимости от его желания, настроения и самочувствия. Приветствуется посещение родителей, внедрение их в практическую деятельность.</w:t>
      </w:r>
    </w:p>
    <w:p w:rsidR="000472D4" w:rsidRPr="000472D4" w:rsidRDefault="000472D4" w:rsidP="000472D4">
      <w:pPr>
        <w:spacing w:after="0" w:line="240" w:lineRule="auto"/>
        <w:jc w:val="center"/>
        <w:rPr>
          <w:rFonts w:ascii="Times New Roman" w:eastAsiaTheme="minorEastAsia" w:hAnsi="Times New Roman"/>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Default="000472D4" w:rsidP="000472D4">
      <w:pPr>
        <w:spacing w:after="0" w:line="240" w:lineRule="auto"/>
        <w:rPr>
          <w:rFonts w:ascii="Times New Roman" w:eastAsiaTheme="minorEastAsia" w:hAnsi="Times New Roman"/>
          <w:b/>
          <w:sz w:val="28"/>
          <w:szCs w:val="28"/>
        </w:rPr>
      </w:pPr>
    </w:p>
    <w:p w:rsidR="000472D4" w:rsidRDefault="000472D4" w:rsidP="000472D4">
      <w:pPr>
        <w:spacing w:after="0" w:line="240" w:lineRule="auto"/>
        <w:rPr>
          <w:rFonts w:ascii="Times New Roman" w:eastAsiaTheme="minorEastAsia" w:hAnsi="Times New Roman"/>
          <w:b/>
          <w:sz w:val="28"/>
          <w:szCs w:val="28"/>
        </w:rPr>
      </w:pPr>
    </w:p>
    <w:p w:rsid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r w:rsidRPr="000472D4">
        <w:rPr>
          <w:rFonts w:ascii="Times New Roman" w:eastAsiaTheme="minorEastAsia" w:hAnsi="Times New Roman"/>
          <w:b/>
          <w:sz w:val="28"/>
          <w:szCs w:val="28"/>
          <w:lang w:val="en-US"/>
        </w:rPr>
        <w:t>I</w:t>
      </w:r>
      <w:r w:rsidRPr="000472D4">
        <w:rPr>
          <w:rFonts w:ascii="Times New Roman" w:eastAsiaTheme="minorEastAsia" w:hAnsi="Times New Roman"/>
          <w:b/>
          <w:sz w:val="28"/>
          <w:szCs w:val="28"/>
        </w:rPr>
        <w:t>. ЦЕЛЕВОЙ РАЗДЕЛ</w:t>
      </w:r>
    </w:p>
    <w:p w:rsidR="000472D4" w:rsidRPr="000472D4" w:rsidRDefault="000472D4" w:rsidP="000472D4">
      <w:pPr>
        <w:spacing w:after="0" w:line="240" w:lineRule="auto"/>
        <w:jc w:val="center"/>
        <w:rPr>
          <w:rFonts w:ascii="Times New Roman" w:eastAsiaTheme="minorEastAsia" w:hAnsi="Times New Roman"/>
          <w:b/>
          <w:sz w:val="28"/>
          <w:szCs w:val="28"/>
        </w:rPr>
      </w:pPr>
    </w:p>
    <w:p w:rsidR="000472D4" w:rsidRPr="000472D4" w:rsidRDefault="000472D4" w:rsidP="000472D4">
      <w:pPr>
        <w:spacing w:after="0" w:line="240" w:lineRule="auto"/>
        <w:rPr>
          <w:rFonts w:ascii="Times New Roman" w:eastAsiaTheme="minorEastAsia" w:hAnsi="Times New Roman"/>
          <w:b/>
          <w:sz w:val="28"/>
          <w:szCs w:val="28"/>
        </w:rPr>
      </w:pPr>
      <w:r w:rsidRPr="000472D4">
        <w:rPr>
          <w:rFonts w:ascii="Times New Roman" w:eastAsiaTheme="minorEastAsia" w:hAnsi="Times New Roman"/>
          <w:b/>
          <w:sz w:val="28"/>
          <w:szCs w:val="28"/>
        </w:rPr>
        <w:t>Пояснительная записка</w:t>
      </w:r>
    </w:p>
    <w:p w:rsidR="000472D4" w:rsidRPr="000472D4" w:rsidRDefault="000472D4" w:rsidP="000472D4">
      <w:pPr>
        <w:spacing w:after="0" w:line="240" w:lineRule="auto"/>
        <w:jc w:val="center"/>
        <w:rPr>
          <w:rFonts w:ascii="Times New Roman" w:eastAsiaTheme="minorEastAsia" w:hAnsi="Times New Roman"/>
          <w:b/>
          <w:sz w:val="28"/>
          <w:szCs w:val="28"/>
        </w:rPr>
      </w:pPr>
    </w:p>
    <w:p w:rsidR="000472D4" w:rsidRPr="000472D4" w:rsidRDefault="000472D4" w:rsidP="000472D4">
      <w:pPr>
        <w:spacing w:after="0" w:line="240" w:lineRule="auto"/>
        <w:jc w:val="right"/>
        <w:rPr>
          <w:rFonts w:ascii="Times New Roman" w:eastAsiaTheme="minorEastAsia" w:hAnsi="Times New Roman"/>
          <w:i/>
          <w:sz w:val="28"/>
          <w:szCs w:val="28"/>
        </w:rPr>
      </w:pPr>
      <w:r w:rsidRPr="000472D4">
        <w:rPr>
          <w:rFonts w:ascii="Times New Roman" w:eastAsiaTheme="minorEastAsia" w:hAnsi="Times New Roman"/>
          <w:i/>
          <w:sz w:val="28"/>
          <w:szCs w:val="28"/>
        </w:rPr>
        <w:t>Прежде чем давать знания, надо</w:t>
      </w:r>
      <w:r w:rsidR="0081574A">
        <w:rPr>
          <w:rFonts w:ascii="Times New Roman" w:eastAsiaTheme="minorEastAsia" w:hAnsi="Times New Roman"/>
          <w:i/>
          <w:sz w:val="28"/>
          <w:szCs w:val="28"/>
        </w:rPr>
        <w:t xml:space="preserve"> </w:t>
      </w:r>
      <w:r w:rsidRPr="000472D4">
        <w:rPr>
          <w:rFonts w:ascii="Times New Roman" w:eastAsiaTheme="minorEastAsia" w:hAnsi="Times New Roman"/>
          <w:i/>
          <w:sz w:val="28"/>
          <w:szCs w:val="28"/>
        </w:rPr>
        <w:t xml:space="preserve">научить </w:t>
      </w:r>
    </w:p>
    <w:p w:rsidR="000472D4" w:rsidRPr="000472D4" w:rsidRDefault="000472D4" w:rsidP="000472D4">
      <w:pPr>
        <w:spacing w:after="0" w:line="240" w:lineRule="auto"/>
        <w:jc w:val="right"/>
        <w:rPr>
          <w:rFonts w:ascii="Times New Roman" w:eastAsiaTheme="minorEastAsia" w:hAnsi="Times New Roman"/>
          <w:i/>
          <w:sz w:val="28"/>
          <w:szCs w:val="28"/>
        </w:rPr>
      </w:pPr>
      <w:r w:rsidRPr="000472D4">
        <w:rPr>
          <w:rFonts w:ascii="Times New Roman" w:eastAsiaTheme="minorEastAsia" w:hAnsi="Times New Roman"/>
          <w:i/>
          <w:sz w:val="28"/>
          <w:szCs w:val="28"/>
        </w:rPr>
        <w:t>думать, воспринимать,</w:t>
      </w:r>
      <w:r w:rsidR="0081574A">
        <w:rPr>
          <w:rFonts w:ascii="Times New Roman" w:eastAsiaTheme="minorEastAsia" w:hAnsi="Times New Roman"/>
          <w:i/>
          <w:sz w:val="28"/>
          <w:szCs w:val="28"/>
        </w:rPr>
        <w:t xml:space="preserve"> </w:t>
      </w:r>
      <w:r w:rsidRPr="000472D4">
        <w:rPr>
          <w:rFonts w:ascii="Times New Roman" w:eastAsiaTheme="minorEastAsia" w:hAnsi="Times New Roman"/>
          <w:i/>
          <w:sz w:val="28"/>
          <w:szCs w:val="28"/>
        </w:rPr>
        <w:t>наблюдать.</w:t>
      </w:r>
    </w:p>
    <w:p w:rsidR="000472D4" w:rsidRPr="000472D4" w:rsidRDefault="000472D4" w:rsidP="000472D4">
      <w:pPr>
        <w:spacing w:after="0" w:line="240" w:lineRule="auto"/>
        <w:jc w:val="right"/>
        <w:rPr>
          <w:rFonts w:ascii="Times New Roman" w:eastAsiaTheme="minorEastAsia" w:hAnsi="Times New Roman"/>
          <w:i/>
          <w:sz w:val="28"/>
          <w:szCs w:val="28"/>
        </w:rPr>
      </w:pPr>
      <w:r w:rsidRPr="000472D4">
        <w:rPr>
          <w:rFonts w:ascii="Times New Roman" w:eastAsiaTheme="minorEastAsia" w:hAnsi="Times New Roman"/>
          <w:i/>
          <w:sz w:val="28"/>
          <w:szCs w:val="28"/>
        </w:rPr>
        <w:t>В. Сухомлинский</w:t>
      </w:r>
    </w:p>
    <w:p w:rsidR="000472D4" w:rsidRPr="000472D4" w:rsidRDefault="000472D4" w:rsidP="000472D4">
      <w:pPr>
        <w:spacing w:after="0" w:line="240" w:lineRule="auto"/>
        <w:jc w:val="both"/>
        <w:rPr>
          <w:rFonts w:ascii="Times New Roman" w:eastAsiaTheme="minorEastAsia" w:hAnsi="Times New Roman"/>
          <w:sz w:val="28"/>
          <w:szCs w:val="28"/>
        </w:rPr>
      </w:pPr>
      <w:r w:rsidRPr="000472D4">
        <w:rPr>
          <w:rFonts w:ascii="Times New Roman" w:eastAsiaTheme="minorEastAsia" w:hAnsi="Times New Roman"/>
          <w:sz w:val="28"/>
          <w:szCs w:val="28"/>
        </w:rPr>
        <w:tab/>
        <w:t>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p>
    <w:p w:rsidR="000472D4" w:rsidRPr="000472D4" w:rsidRDefault="000472D4" w:rsidP="000472D4">
      <w:pPr>
        <w:spacing w:after="0" w:line="240" w:lineRule="auto"/>
        <w:jc w:val="both"/>
        <w:rPr>
          <w:rFonts w:ascii="Times New Roman" w:eastAsiaTheme="minorEastAsia" w:hAnsi="Times New Roman"/>
          <w:sz w:val="28"/>
          <w:szCs w:val="28"/>
        </w:rPr>
      </w:pPr>
      <w:r w:rsidRPr="000472D4">
        <w:rPr>
          <w:rFonts w:ascii="Times New Roman" w:eastAsiaTheme="minorEastAsia" w:hAnsi="Times New Roman"/>
          <w:sz w:val="28"/>
          <w:szCs w:val="28"/>
        </w:rPr>
        <w:tab/>
        <w:t xml:space="preserve">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практику работы детских дошкольных учреждений. </w:t>
      </w:r>
    </w:p>
    <w:p w:rsidR="000472D4" w:rsidRPr="000472D4" w:rsidRDefault="000472D4" w:rsidP="000472D4">
      <w:pPr>
        <w:spacing w:after="0" w:line="240" w:lineRule="auto"/>
        <w:jc w:val="both"/>
        <w:rPr>
          <w:rFonts w:ascii="Times New Roman" w:eastAsiaTheme="minorEastAsia" w:hAnsi="Times New Roman"/>
          <w:sz w:val="28"/>
          <w:szCs w:val="28"/>
        </w:rPr>
      </w:pPr>
      <w:r w:rsidRPr="000472D4">
        <w:rPr>
          <w:rFonts w:ascii="Times New Roman" w:eastAsiaTheme="minorEastAsia" w:hAnsi="Times New Roman"/>
          <w:sz w:val="28"/>
          <w:szCs w:val="28"/>
        </w:rPr>
        <w:tab/>
        <w:t>В процессе экспериментирования дошкольники получают возможность удовлетворить присущую им любознательность (</w:t>
      </w:r>
      <w:r w:rsidRPr="000472D4">
        <w:rPr>
          <w:rFonts w:ascii="Times New Roman" w:eastAsiaTheme="minorEastAsia" w:hAnsi="Times New Roman"/>
          <w:i/>
          <w:sz w:val="28"/>
          <w:szCs w:val="28"/>
        </w:rPr>
        <w:t>почему? зачем? как? что будет, если?</w:t>
      </w:r>
      <w:r w:rsidRPr="000472D4">
        <w:rPr>
          <w:rFonts w:ascii="Times New Roman" w:eastAsiaTheme="minorEastAsia" w:hAnsi="Times New Roman"/>
          <w:sz w:val="28"/>
          <w:szCs w:val="28"/>
        </w:rPr>
        <w:t>), почувствовать себя ученым, исследователем, первооткрывателем.</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 xml:space="preserve">Экспериментальная работа вызывает у ребенка интерес к исследованию природы, развивает мыслительные </w:t>
      </w:r>
      <w:proofErr w:type="gramStart"/>
      <w:r w:rsidRPr="000472D4">
        <w:rPr>
          <w:rFonts w:ascii="Times New Roman" w:eastAsiaTheme="minorHAnsi" w:hAnsi="Times New Roman"/>
          <w:sz w:val="28"/>
          <w:szCs w:val="28"/>
          <w:lang w:eastAsia="en-US"/>
        </w:rPr>
        <w:t>операции(</w:t>
      </w:r>
      <w:proofErr w:type="gramEnd"/>
      <w:r w:rsidRPr="000472D4">
        <w:rPr>
          <w:rFonts w:ascii="Times New Roman" w:eastAsiaTheme="minorHAnsi" w:hAnsi="Times New Roman"/>
          <w:sz w:val="28"/>
          <w:szCs w:val="28"/>
          <w:lang w:eastAsia="en-US"/>
        </w:rPr>
        <w:t>анализ, синтез, классификацию, обобщение), стимулирует познавательную активность,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общества.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 xml:space="preserve">Это объясняется тем, что старшим дошкольникам присуще наглядно -действенное и наглядно - образное мышление, и экспериментирование, как никакой другой метод, соответствует этим возрастным особенностям. </w:t>
      </w:r>
    </w:p>
    <w:p w:rsidR="000472D4" w:rsidRPr="000472D4" w:rsidRDefault="000472D4" w:rsidP="000472D4">
      <w:pPr>
        <w:spacing w:after="0" w:line="240" w:lineRule="auto"/>
        <w:jc w:val="both"/>
        <w:rPr>
          <w:rFonts w:ascii="Times New Roman" w:eastAsiaTheme="minorHAnsi" w:hAnsi="Times New Roman"/>
          <w:b/>
          <w:sz w:val="28"/>
          <w:szCs w:val="28"/>
          <w:lang w:eastAsia="en-US"/>
        </w:rPr>
      </w:pPr>
    </w:p>
    <w:p w:rsidR="000472D4" w:rsidRPr="000472D4" w:rsidRDefault="000472D4" w:rsidP="000472D4">
      <w:pPr>
        <w:spacing w:after="0" w:line="240" w:lineRule="auto"/>
        <w:rPr>
          <w:rFonts w:ascii="Times New Roman" w:eastAsiaTheme="minorHAnsi" w:hAnsi="Times New Roman"/>
          <w:b/>
          <w:sz w:val="28"/>
          <w:szCs w:val="28"/>
          <w:lang w:eastAsia="en-US"/>
        </w:rPr>
      </w:pPr>
      <w:r w:rsidRPr="000472D4">
        <w:rPr>
          <w:rFonts w:ascii="Times New Roman" w:eastAsiaTheme="minorHAnsi" w:hAnsi="Times New Roman"/>
          <w:b/>
          <w:sz w:val="28"/>
          <w:szCs w:val="28"/>
          <w:lang w:eastAsia="en-US"/>
        </w:rPr>
        <w:t>Новизна</w:t>
      </w:r>
    </w:p>
    <w:p w:rsidR="000472D4" w:rsidRPr="000472D4" w:rsidRDefault="000472D4" w:rsidP="000472D4">
      <w:pPr>
        <w:spacing w:after="0" w:line="240" w:lineRule="auto"/>
        <w:jc w:val="both"/>
        <w:rPr>
          <w:rFonts w:ascii="Times New Roman" w:eastAsiaTheme="minorHAnsi" w:hAnsi="Times New Roman"/>
          <w:b/>
          <w:sz w:val="28"/>
          <w:szCs w:val="28"/>
          <w:lang w:eastAsia="en-US"/>
        </w:rPr>
      </w:pP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hAnsi="Times New Roman"/>
          <w:sz w:val="28"/>
          <w:szCs w:val="28"/>
        </w:rPr>
        <w:tab/>
        <w:t>На сегодняшний день методика организации детского экспериментирования разработана неполно, в практику работы дошкольных учреждений внедряется медленно.</w:t>
      </w:r>
      <w:r w:rsidRPr="000472D4">
        <w:rPr>
          <w:rFonts w:ascii="Times New Roman" w:eastAsiaTheme="minorHAnsi" w:hAnsi="Times New Roman"/>
          <w:sz w:val="28"/>
          <w:szCs w:val="28"/>
          <w:lang w:eastAsia="en-US"/>
        </w:rPr>
        <w:t xml:space="preserve"> Внимательно изучив методическую литературу по познавательному развитию детей, было выявлено, что опытно - экспериментальная работа совсем </w:t>
      </w:r>
      <w:r w:rsidRPr="000472D4">
        <w:rPr>
          <w:rFonts w:ascii="Times New Roman" w:eastAsiaTheme="minorHAnsi" w:hAnsi="Times New Roman"/>
          <w:sz w:val="28"/>
          <w:szCs w:val="28"/>
          <w:lang w:eastAsia="en-US"/>
        </w:rPr>
        <w:lastRenderedPageBreak/>
        <w:t xml:space="preserve">не присутствует в разработках, недостаточно раскрыты наблюдения (в них дети получают информацию только из рассказов педагога). </w:t>
      </w:r>
    </w:p>
    <w:p w:rsidR="000472D4" w:rsidRPr="000472D4" w:rsidRDefault="000472D4" w:rsidP="000472D4">
      <w:pPr>
        <w:spacing w:after="0" w:line="240" w:lineRule="auto"/>
        <w:jc w:val="both"/>
        <w:rPr>
          <w:rFonts w:ascii="Times New Roman" w:hAnsi="Times New Roman"/>
          <w:sz w:val="28"/>
          <w:szCs w:val="28"/>
        </w:rPr>
      </w:pPr>
    </w:p>
    <w:p w:rsidR="000472D4" w:rsidRPr="000472D4" w:rsidRDefault="000472D4" w:rsidP="000472D4">
      <w:pPr>
        <w:spacing w:after="0" w:line="240" w:lineRule="auto"/>
        <w:jc w:val="both"/>
        <w:rPr>
          <w:rFonts w:ascii="Times New Roman" w:hAnsi="Times New Roman"/>
          <w:sz w:val="28"/>
          <w:szCs w:val="28"/>
        </w:rPr>
      </w:pPr>
      <w:r w:rsidRPr="000472D4">
        <w:rPr>
          <w:rFonts w:ascii="Times New Roman" w:hAnsi="Times New Roman"/>
          <w:sz w:val="28"/>
          <w:szCs w:val="28"/>
        </w:rPr>
        <w:tab/>
        <w:t xml:space="preserve">Новизной данного опыта является комплексное использование элементов ранее известных и современных методик детского экспериментирования. </w:t>
      </w:r>
    </w:p>
    <w:p w:rsidR="000472D4" w:rsidRPr="000472D4" w:rsidRDefault="000472D4" w:rsidP="000472D4">
      <w:pPr>
        <w:spacing w:after="0" w:line="240" w:lineRule="auto"/>
        <w:jc w:val="both"/>
        <w:rPr>
          <w:rFonts w:ascii="Times New Roman" w:eastAsiaTheme="minorHAnsi" w:hAnsi="Times New Roman"/>
          <w:sz w:val="28"/>
          <w:szCs w:val="28"/>
          <w:lang w:eastAsia="en-US"/>
        </w:rPr>
      </w:pP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b/>
          <w:sz w:val="28"/>
          <w:szCs w:val="28"/>
          <w:lang w:eastAsia="en-US"/>
        </w:rPr>
        <w:t>Цель:</w:t>
      </w:r>
      <w:r w:rsidRPr="000472D4">
        <w:rPr>
          <w:rFonts w:ascii="Times New Roman" w:eastAsiaTheme="minorHAnsi" w:hAnsi="Times New Roman"/>
          <w:sz w:val="28"/>
          <w:szCs w:val="28"/>
          <w:lang w:eastAsia="en-US"/>
        </w:rPr>
        <w:t xml:space="preserve"> развитие познавательного интереса у детей старшего дошкольного возраста в процессе экспериментальной деятельности с неживой природой. </w:t>
      </w:r>
    </w:p>
    <w:p w:rsidR="000472D4" w:rsidRPr="000472D4" w:rsidRDefault="000472D4" w:rsidP="000472D4">
      <w:pPr>
        <w:spacing w:before="100" w:beforeAutospacing="1" w:after="100" w:afterAutospacing="1" w:line="240" w:lineRule="auto"/>
        <w:jc w:val="both"/>
        <w:rPr>
          <w:rFonts w:ascii="Times New Roman" w:hAnsi="Times New Roman"/>
          <w:sz w:val="28"/>
          <w:szCs w:val="28"/>
        </w:rPr>
      </w:pPr>
      <w:r w:rsidRPr="000472D4">
        <w:rPr>
          <w:rFonts w:ascii="Times New Roman" w:eastAsiaTheme="minorEastAsia" w:hAnsi="Times New Roman"/>
          <w:b/>
          <w:sz w:val="28"/>
          <w:szCs w:val="28"/>
        </w:rPr>
        <w:t>Задачи первого года обучения (5-6 лет):</w:t>
      </w:r>
    </w:p>
    <w:p w:rsidR="000472D4" w:rsidRPr="000472D4" w:rsidRDefault="000472D4" w:rsidP="000472D4">
      <w:pPr>
        <w:numPr>
          <w:ilvl w:val="0"/>
          <w:numId w:val="8"/>
        </w:num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Развивать представления о свойствах веществ;</w:t>
      </w:r>
    </w:p>
    <w:p w:rsidR="000472D4" w:rsidRPr="000472D4" w:rsidRDefault="000472D4" w:rsidP="000472D4">
      <w:pPr>
        <w:numPr>
          <w:ilvl w:val="0"/>
          <w:numId w:val="8"/>
        </w:num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Научить пользоваться приборами - помощниками при проведении игр-экспериментов;</w:t>
      </w:r>
    </w:p>
    <w:p w:rsidR="000472D4" w:rsidRPr="000472D4" w:rsidRDefault="000472D4" w:rsidP="000472D4">
      <w:pPr>
        <w:numPr>
          <w:ilvl w:val="0"/>
          <w:numId w:val="8"/>
        </w:num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Развивать способности воспринимать эстетическую ценность природы и выражать в творчестве полученные впечатления;</w:t>
      </w:r>
    </w:p>
    <w:p w:rsidR="000472D4" w:rsidRPr="000472D4" w:rsidRDefault="000472D4" w:rsidP="000472D4">
      <w:pPr>
        <w:numPr>
          <w:ilvl w:val="0"/>
          <w:numId w:val="8"/>
        </w:num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Познакомить с правилами техники безопасности при проведении экспериментов;</w:t>
      </w:r>
    </w:p>
    <w:p w:rsidR="000472D4" w:rsidRPr="000472D4" w:rsidRDefault="000472D4" w:rsidP="000472D4">
      <w:pPr>
        <w:numPr>
          <w:ilvl w:val="0"/>
          <w:numId w:val="8"/>
        </w:num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Формировать навыки постановки элементарных опытов и умения делать выводы на основе полученных результатов;</w:t>
      </w:r>
    </w:p>
    <w:p w:rsidR="000472D4" w:rsidRPr="000472D4" w:rsidRDefault="000472D4" w:rsidP="000472D4">
      <w:pPr>
        <w:numPr>
          <w:ilvl w:val="0"/>
          <w:numId w:val="8"/>
        </w:num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xml:space="preserve">Развивать коммуникативность, самостоятельность, наблюдательность, элементарный </w:t>
      </w:r>
      <w:proofErr w:type="spellStart"/>
      <w:r w:rsidRPr="000472D4">
        <w:rPr>
          <w:rFonts w:ascii="Times New Roman" w:eastAsiaTheme="minorHAnsi" w:hAnsi="Times New Roman"/>
          <w:sz w:val="28"/>
          <w:szCs w:val="28"/>
        </w:rPr>
        <w:t>самоконтрольсвоих</w:t>
      </w:r>
      <w:proofErr w:type="spellEnd"/>
      <w:r w:rsidRPr="000472D4">
        <w:rPr>
          <w:rFonts w:ascii="Times New Roman" w:eastAsiaTheme="minorHAnsi" w:hAnsi="Times New Roman"/>
          <w:sz w:val="28"/>
          <w:szCs w:val="28"/>
        </w:rPr>
        <w:t xml:space="preserve"> действий;</w:t>
      </w:r>
    </w:p>
    <w:p w:rsidR="000472D4" w:rsidRPr="000472D4" w:rsidRDefault="000472D4" w:rsidP="000472D4">
      <w:pPr>
        <w:numPr>
          <w:ilvl w:val="0"/>
          <w:numId w:val="8"/>
        </w:num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Учить детей выдвигать гипотезы, проверять, подтверждать, делать выводы.</w:t>
      </w:r>
    </w:p>
    <w:p w:rsidR="000472D4" w:rsidRPr="000472D4" w:rsidRDefault="000472D4" w:rsidP="000472D4">
      <w:pPr>
        <w:spacing w:after="0" w:line="240" w:lineRule="auto"/>
        <w:ind w:left="360"/>
        <w:jc w:val="both"/>
        <w:rPr>
          <w:rFonts w:ascii="Times New Roman" w:eastAsiaTheme="minorHAnsi" w:hAnsi="Times New Roman"/>
          <w:sz w:val="28"/>
          <w:szCs w:val="28"/>
          <w:lang w:eastAsia="en-US"/>
        </w:rPr>
      </w:pPr>
    </w:p>
    <w:p w:rsidR="000472D4" w:rsidRPr="000472D4" w:rsidRDefault="000472D4" w:rsidP="000472D4">
      <w:pPr>
        <w:spacing w:after="0" w:line="240" w:lineRule="auto"/>
        <w:jc w:val="both"/>
        <w:rPr>
          <w:rFonts w:ascii="Times New Roman" w:eastAsiaTheme="minorHAnsi" w:hAnsi="Times New Roman"/>
          <w:b/>
          <w:sz w:val="28"/>
          <w:szCs w:val="28"/>
          <w:lang w:eastAsia="en-US"/>
        </w:rPr>
      </w:pPr>
      <w:r w:rsidRPr="000472D4">
        <w:rPr>
          <w:rFonts w:ascii="Times New Roman" w:eastAsiaTheme="minorHAnsi" w:hAnsi="Times New Roman"/>
          <w:b/>
          <w:sz w:val="28"/>
          <w:szCs w:val="28"/>
          <w:lang w:eastAsia="en-US"/>
        </w:rPr>
        <w:t>Задачи второго года обучения (6-7 лет).</w:t>
      </w:r>
    </w:p>
    <w:p w:rsidR="000472D4" w:rsidRPr="000472D4" w:rsidRDefault="000472D4" w:rsidP="000472D4">
      <w:pPr>
        <w:spacing w:after="0" w:line="240" w:lineRule="auto"/>
        <w:ind w:left="360"/>
        <w:jc w:val="both"/>
        <w:rPr>
          <w:rFonts w:ascii="Times New Roman" w:eastAsiaTheme="minorHAnsi" w:hAnsi="Times New Roman"/>
          <w:b/>
          <w:sz w:val="28"/>
          <w:szCs w:val="28"/>
          <w:lang w:eastAsia="en-US"/>
        </w:rPr>
      </w:pP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Продолжать знакомить с различными свойствами веществ (твердость, мягкость, сыпучесть, вязкость, плавучесть, растворимость);</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Развивать представления о явлениях (отражение, преломление света, магнитное притяжение);</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Развивать представления детей о некоторых факторах среды (свет, температура воздуха, вода-переход в различные состояния, воздух, почва);</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 xml:space="preserve"> Расширять представление детей о значимости воды и воздуха в жизни человека;</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Знакомить детей со свойствами почвы и входящих в её состав песок и глину;</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Закреплять правила техники безопасности при проведении физических экспериментов;</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Развивать эмоционально-ценностное отношение к окружающему миру;</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Развивать любознательность, творческий потенциал, фантазию, воображение;</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 xml:space="preserve"> Продолжать формировать навыки постановки элементарных </w:t>
      </w:r>
      <w:proofErr w:type="spellStart"/>
      <w:proofErr w:type="gramStart"/>
      <w:r w:rsidRPr="000472D4">
        <w:rPr>
          <w:rFonts w:ascii="Times New Roman" w:eastAsiaTheme="minorHAnsi" w:hAnsi="Times New Roman"/>
          <w:sz w:val="28"/>
          <w:szCs w:val="28"/>
          <w:lang w:eastAsia="en-US"/>
        </w:rPr>
        <w:t>опытов,умение</w:t>
      </w:r>
      <w:proofErr w:type="spellEnd"/>
      <w:proofErr w:type="gramEnd"/>
      <w:r w:rsidRPr="000472D4">
        <w:rPr>
          <w:rFonts w:ascii="Times New Roman" w:eastAsiaTheme="minorHAnsi" w:hAnsi="Times New Roman"/>
          <w:sz w:val="28"/>
          <w:szCs w:val="28"/>
          <w:lang w:eastAsia="en-US"/>
        </w:rPr>
        <w:t xml:space="preserve"> выдвигать гипотезы, проверять, подтверждать и делать выводы на основе полученных результатов.</w:t>
      </w:r>
    </w:p>
    <w:p w:rsidR="000472D4" w:rsidRPr="000472D4" w:rsidRDefault="000472D4" w:rsidP="000472D4">
      <w:pPr>
        <w:spacing w:after="0" w:line="240" w:lineRule="auto"/>
        <w:jc w:val="both"/>
        <w:rPr>
          <w:rFonts w:ascii="Times New Roman" w:hAnsi="Times New Roman"/>
          <w:sz w:val="28"/>
          <w:szCs w:val="28"/>
        </w:rPr>
      </w:pPr>
    </w:p>
    <w:p w:rsidR="000472D4" w:rsidRPr="000472D4" w:rsidRDefault="000472D4" w:rsidP="000472D4">
      <w:pPr>
        <w:spacing w:after="0" w:line="240" w:lineRule="auto"/>
        <w:rPr>
          <w:rFonts w:ascii="Times New Roman" w:eastAsiaTheme="minorHAnsi" w:hAnsi="Times New Roman"/>
          <w:b/>
          <w:sz w:val="28"/>
          <w:szCs w:val="28"/>
          <w:lang w:eastAsia="en-US"/>
        </w:rPr>
      </w:pPr>
      <w:r w:rsidRPr="000472D4">
        <w:rPr>
          <w:rFonts w:ascii="Times New Roman" w:eastAsiaTheme="minorHAnsi" w:hAnsi="Times New Roman"/>
          <w:b/>
          <w:sz w:val="28"/>
          <w:szCs w:val="28"/>
          <w:lang w:eastAsia="en-US"/>
        </w:rPr>
        <w:t>Принципы построения программы:</w:t>
      </w:r>
    </w:p>
    <w:p w:rsidR="000472D4" w:rsidRPr="000472D4" w:rsidRDefault="000472D4" w:rsidP="000472D4">
      <w:pPr>
        <w:spacing w:after="0" w:line="240" w:lineRule="auto"/>
        <w:rPr>
          <w:rFonts w:ascii="Times New Roman" w:eastAsiaTheme="minorHAnsi" w:hAnsi="Times New Roman"/>
          <w:b/>
          <w:sz w:val="28"/>
          <w:szCs w:val="28"/>
        </w:rPr>
      </w:pPr>
    </w:p>
    <w:p w:rsidR="000472D4" w:rsidRPr="000472D4" w:rsidRDefault="000472D4" w:rsidP="000472D4">
      <w:pPr>
        <w:spacing w:after="0" w:line="240" w:lineRule="auto"/>
        <w:jc w:val="both"/>
        <w:rPr>
          <w:rFonts w:ascii="Times New Roman" w:eastAsiaTheme="minorHAnsi" w:hAnsi="Times New Roman"/>
          <w:i/>
          <w:sz w:val="28"/>
          <w:szCs w:val="28"/>
        </w:rPr>
      </w:pPr>
      <w:r w:rsidRPr="000472D4">
        <w:rPr>
          <w:rFonts w:ascii="Times New Roman" w:eastAsiaTheme="minorHAnsi" w:hAnsi="Times New Roman"/>
          <w:i/>
          <w:sz w:val="28"/>
          <w:szCs w:val="28"/>
        </w:rPr>
        <w:t>Принцип научности:</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предполагает подкрепление всех средств познания научно-обоснованными и практически апробированными методиками;</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0472D4" w:rsidRPr="000472D4" w:rsidRDefault="000472D4" w:rsidP="000472D4">
      <w:pPr>
        <w:spacing w:after="0" w:line="240" w:lineRule="auto"/>
        <w:jc w:val="both"/>
        <w:rPr>
          <w:rFonts w:ascii="Times New Roman" w:eastAsiaTheme="minorHAnsi" w:hAnsi="Times New Roman"/>
          <w:i/>
          <w:sz w:val="28"/>
          <w:szCs w:val="28"/>
        </w:rPr>
      </w:pPr>
      <w:r w:rsidRPr="000472D4">
        <w:rPr>
          <w:rFonts w:ascii="Times New Roman" w:eastAsiaTheme="minorHAnsi" w:hAnsi="Times New Roman"/>
          <w:i/>
          <w:sz w:val="28"/>
          <w:szCs w:val="28"/>
        </w:rPr>
        <w:t>Принцип целостности:</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основывается на комплексном принципе построения непрерывности и непрерывности процесса поисково-исследовательской деятельности;</w:t>
      </w:r>
    </w:p>
    <w:p w:rsidR="000472D4" w:rsidRPr="000472D4" w:rsidRDefault="000472D4" w:rsidP="000472D4">
      <w:pPr>
        <w:spacing w:after="0" w:line="240" w:lineRule="auto"/>
        <w:ind w:right="27"/>
        <w:rPr>
          <w:rFonts w:ascii="Times New Roman" w:eastAsiaTheme="minorHAnsi" w:hAnsi="Times New Roman"/>
          <w:sz w:val="28"/>
          <w:szCs w:val="28"/>
        </w:rPr>
      </w:pPr>
      <w:r w:rsidRPr="000472D4">
        <w:rPr>
          <w:rFonts w:ascii="Times New Roman" w:eastAsiaTheme="minorHAnsi" w:hAnsi="Times New Roman"/>
          <w:sz w:val="28"/>
          <w:szCs w:val="28"/>
        </w:rPr>
        <w:t> -предусматривает решение программных задач в совместной деятельности   педагогов, детей и родителей.</w:t>
      </w:r>
    </w:p>
    <w:p w:rsidR="000472D4" w:rsidRPr="000472D4" w:rsidRDefault="000472D4" w:rsidP="000472D4">
      <w:pPr>
        <w:spacing w:after="0" w:line="240" w:lineRule="auto"/>
        <w:jc w:val="both"/>
        <w:rPr>
          <w:rFonts w:ascii="Times New Roman" w:eastAsiaTheme="minorHAnsi" w:hAnsi="Times New Roman"/>
          <w:i/>
          <w:sz w:val="28"/>
          <w:szCs w:val="28"/>
        </w:rPr>
      </w:pPr>
      <w:r w:rsidRPr="000472D4">
        <w:rPr>
          <w:rFonts w:ascii="Times New Roman" w:eastAsiaTheme="minorHAnsi" w:hAnsi="Times New Roman"/>
          <w:i/>
          <w:sz w:val="28"/>
          <w:szCs w:val="28"/>
        </w:rPr>
        <w:t>Принцип систематичности и последовательности:</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обеспечивает единство воспитательных, развивающих и обучающих задач, развития поисково-исследовательской деятельности дошкольников;</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формирует у детей динамические стереотипы в результате многократных повторений.</w:t>
      </w:r>
    </w:p>
    <w:p w:rsidR="000472D4" w:rsidRPr="000472D4" w:rsidRDefault="000472D4" w:rsidP="000472D4">
      <w:pPr>
        <w:spacing w:after="0" w:line="240" w:lineRule="auto"/>
        <w:jc w:val="both"/>
        <w:rPr>
          <w:rFonts w:ascii="Times New Roman" w:eastAsiaTheme="minorHAnsi" w:hAnsi="Times New Roman"/>
          <w:i/>
          <w:sz w:val="28"/>
          <w:szCs w:val="28"/>
        </w:rPr>
      </w:pPr>
      <w:r w:rsidRPr="000472D4">
        <w:rPr>
          <w:rFonts w:ascii="Times New Roman" w:eastAsiaTheme="minorHAnsi" w:hAnsi="Times New Roman"/>
          <w:i/>
          <w:sz w:val="28"/>
          <w:szCs w:val="28"/>
        </w:rPr>
        <w:t>Принцип индивидуально-личностной ориентации воспитания:</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предполагает реализацию идеи приоритетности самоценного детства,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0472D4" w:rsidRPr="000472D4" w:rsidRDefault="000472D4" w:rsidP="000472D4">
      <w:pPr>
        <w:spacing w:after="0" w:line="240" w:lineRule="auto"/>
        <w:jc w:val="both"/>
        <w:rPr>
          <w:rFonts w:ascii="Times New Roman" w:eastAsiaTheme="minorHAnsi" w:hAnsi="Times New Roman"/>
          <w:i/>
          <w:sz w:val="28"/>
          <w:szCs w:val="28"/>
        </w:rPr>
      </w:pPr>
      <w:r w:rsidRPr="000472D4">
        <w:rPr>
          <w:rFonts w:ascii="Times New Roman" w:eastAsiaTheme="minorHAnsi" w:hAnsi="Times New Roman"/>
          <w:i/>
          <w:sz w:val="28"/>
          <w:szCs w:val="28"/>
        </w:rPr>
        <w:t xml:space="preserve">Принцип доступности: </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xml:space="preserve">- предполагает построение процесса обучения дошкольников на </w:t>
      </w:r>
      <w:proofErr w:type="spellStart"/>
      <w:r w:rsidRPr="000472D4">
        <w:rPr>
          <w:rFonts w:ascii="Times New Roman" w:eastAsiaTheme="minorHAnsi" w:hAnsi="Times New Roman"/>
          <w:sz w:val="28"/>
          <w:szCs w:val="28"/>
        </w:rPr>
        <w:t>адекватныхвозрасту</w:t>
      </w:r>
      <w:proofErr w:type="spellEnd"/>
      <w:r w:rsidRPr="000472D4">
        <w:rPr>
          <w:rFonts w:ascii="Times New Roman" w:eastAsiaTheme="minorHAnsi" w:hAnsi="Times New Roman"/>
          <w:sz w:val="28"/>
          <w:szCs w:val="28"/>
        </w:rPr>
        <w:t xml:space="preserve"> формах работы с детьми;</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предусматривает решение программных задач в совместной деятельности взрослых и детей и самостоятельной деятельности воспитанников;</w:t>
      </w:r>
    </w:p>
    <w:p w:rsidR="000472D4" w:rsidRPr="000472D4" w:rsidRDefault="000472D4" w:rsidP="000472D4">
      <w:pPr>
        <w:spacing w:after="0" w:line="240" w:lineRule="auto"/>
        <w:jc w:val="both"/>
        <w:rPr>
          <w:rFonts w:ascii="Times New Roman" w:eastAsiaTheme="minorHAnsi" w:hAnsi="Times New Roman"/>
          <w:i/>
          <w:sz w:val="28"/>
          <w:szCs w:val="28"/>
        </w:rPr>
      </w:pPr>
      <w:r w:rsidRPr="000472D4">
        <w:rPr>
          <w:rFonts w:ascii="Times New Roman" w:eastAsiaTheme="minorHAnsi" w:hAnsi="Times New Roman"/>
          <w:i/>
          <w:sz w:val="28"/>
          <w:szCs w:val="28"/>
        </w:rPr>
        <w:t>Принцип активного обучения:</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0472D4" w:rsidRPr="000472D4" w:rsidRDefault="000472D4" w:rsidP="000472D4">
      <w:pPr>
        <w:spacing w:after="0" w:line="240" w:lineRule="auto"/>
        <w:jc w:val="both"/>
        <w:rPr>
          <w:rFonts w:ascii="Times New Roman" w:eastAsiaTheme="minorHAnsi" w:hAnsi="Times New Roman"/>
          <w:i/>
          <w:sz w:val="28"/>
          <w:szCs w:val="28"/>
        </w:rPr>
      </w:pPr>
      <w:r w:rsidRPr="000472D4">
        <w:rPr>
          <w:rFonts w:ascii="Times New Roman" w:eastAsiaTheme="minorHAnsi" w:hAnsi="Times New Roman"/>
          <w:i/>
          <w:sz w:val="28"/>
          <w:szCs w:val="28"/>
        </w:rPr>
        <w:t>Принцип креативности:</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0472D4" w:rsidRPr="000472D4" w:rsidRDefault="000472D4" w:rsidP="000472D4">
      <w:pPr>
        <w:spacing w:after="0" w:line="240" w:lineRule="auto"/>
        <w:jc w:val="both"/>
        <w:rPr>
          <w:rFonts w:ascii="Times New Roman" w:eastAsiaTheme="minorHAnsi" w:hAnsi="Times New Roman"/>
          <w:i/>
          <w:sz w:val="28"/>
          <w:szCs w:val="28"/>
        </w:rPr>
      </w:pPr>
      <w:r w:rsidRPr="000472D4">
        <w:rPr>
          <w:rFonts w:ascii="Times New Roman" w:eastAsiaTheme="minorHAnsi" w:hAnsi="Times New Roman"/>
          <w:i/>
          <w:sz w:val="28"/>
          <w:szCs w:val="28"/>
        </w:rPr>
        <w:lastRenderedPageBreak/>
        <w:t>Принцип результативности:</w:t>
      </w:r>
    </w:p>
    <w:p w:rsidR="000472D4" w:rsidRPr="000472D4" w:rsidRDefault="000472D4" w:rsidP="000472D4">
      <w:pPr>
        <w:spacing w:after="0" w:line="240" w:lineRule="auto"/>
        <w:jc w:val="both"/>
        <w:rPr>
          <w:rFonts w:ascii="Times New Roman" w:eastAsiaTheme="minorHAnsi" w:hAnsi="Times New Roman"/>
          <w:sz w:val="28"/>
          <w:szCs w:val="28"/>
        </w:rPr>
      </w:pPr>
      <w:r w:rsidRPr="000472D4">
        <w:rPr>
          <w:rFonts w:ascii="Times New Roman" w:eastAsiaTheme="minorHAnsi" w:hAnsi="Times New Roman"/>
          <w:sz w:val="28"/>
          <w:szCs w:val="28"/>
        </w:rPr>
        <w:t>- предусматривает получение положительного результата проводимой работы по теме независимо от уровня интеллектуального развития детей.</w:t>
      </w:r>
    </w:p>
    <w:p w:rsidR="000472D4" w:rsidRPr="000472D4" w:rsidRDefault="000472D4" w:rsidP="000472D4">
      <w:pPr>
        <w:spacing w:before="240" w:after="0" w:line="240" w:lineRule="auto"/>
        <w:rPr>
          <w:rFonts w:ascii="Times New Roman" w:eastAsiaTheme="minorHAnsi" w:hAnsi="Times New Roman"/>
          <w:b/>
          <w:sz w:val="28"/>
          <w:szCs w:val="28"/>
          <w:lang w:eastAsia="en-US"/>
        </w:rPr>
      </w:pPr>
      <w:r w:rsidRPr="000472D4">
        <w:rPr>
          <w:rFonts w:ascii="Times New Roman" w:eastAsiaTheme="minorHAnsi" w:hAnsi="Times New Roman"/>
          <w:b/>
          <w:sz w:val="28"/>
          <w:szCs w:val="28"/>
          <w:lang w:eastAsia="en-US"/>
        </w:rPr>
        <w:t>Предполагаемый результат:</w:t>
      </w:r>
    </w:p>
    <w:p w:rsidR="000472D4" w:rsidRPr="000472D4" w:rsidRDefault="000472D4" w:rsidP="000472D4">
      <w:pPr>
        <w:spacing w:before="240" w:after="0" w:line="240" w:lineRule="auto"/>
        <w:rPr>
          <w:rFonts w:ascii="Times New Roman" w:eastAsiaTheme="minorHAnsi" w:hAnsi="Times New Roman"/>
          <w:sz w:val="28"/>
          <w:szCs w:val="28"/>
          <w:lang w:eastAsia="en-US"/>
        </w:rPr>
      </w:pP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Имеют представление о</w:t>
      </w:r>
      <w:r w:rsidR="0081574A">
        <w:rPr>
          <w:rFonts w:ascii="Times New Roman" w:eastAsiaTheme="minorHAnsi" w:hAnsi="Times New Roman"/>
          <w:sz w:val="28"/>
          <w:szCs w:val="28"/>
          <w:lang w:eastAsia="en-US"/>
        </w:rPr>
        <w:t xml:space="preserve"> </w:t>
      </w:r>
      <w:r w:rsidRPr="000472D4">
        <w:rPr>
          <w:rFonts w:ascii="Times New Roman" w:eastAsiaTheme="minorHAnsi" w:hAnsi="Times New Roman"/>
          <w:sz w:val="28"/>
          <w:szCs w:val="28"/>
          <w:lang w:eastAsia="en-US"/>
        </w:rPr>
        <w:t>различных свойствах веществ (твердость, мягкость, сыпучесть, вязкость, плавучесть, растворимость).</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Имеют представления об основных явлениях (отражение, преломление света, магнитное притяжение).</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 xml:space="preserve">Имеют представления о некоторых факторах среды (свет, температура воздуха, вода-переход в различные состояния, воздух, почва). </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Имеют представление о значимости воды и воздуха в жизни человека.</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Имеют представление о свойствах почвы и входящих в её состав песок и глину.</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Сформирован опыт выполнения правил техники безопасности при проведении физических экспериментов.</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Проявляют эмоционально-ценностное отношение к окружающему миру.</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Проявляют любознательность, фантазию, воображение.</w:t>
      </w:r>
    </w:p>
    <w:p w:rsidR="000472D4" w:rsidRPr="000472D4" w:rsidRDefault="000472D4" w:rsidP="000472D4">
      <w:pPr>
        <w:numPr>
          <w:ilvl w:val="0"/>
          <w:numId w:val="7"/>
        </w:num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Имеют навыки постановки элементарных опытов и умение выдвигать гипотезы, проверять, подтверждать и делать выводы на основе полученных результатов.</w:t>
      </w:r>
    </w:p>
    <w:p w:rsidR="000472D4" w:rsidRPr="000472D4" w:rsidRDefault="000472D4" w:rsidP="000472D4">
      <w:pPr>
        <w:spacing w:after="0" w:line="240" w:lineRule="auto"/>
        <w:ind w:left="720"/>
        <w:jc w:val="both"/>
        <w:rPr>
          <w:rFonts w:ascii="Times New Roman" w:eastAsiaTheme="minorHAnsi" w:hAnsi="Times New Roman"/>
          <w:sz w:val="28"/>
          <w:szCs w:val="28"/>
          <w:lang w:eastAsia="en-US"/>
        </w:rPr>
      </w:pPr>
    </w:p>
    <w:p w:rsidR="000472D4" w:rsidRPr="000472D4" w:rsidRDefault="000472D4" w:rsidP="000472D4">
      <w:pPr>
        <w:spacing w:after="0" w:line="240" w:lineRule="auto"/>
        <w:rPr>
          <w:rFonts w:ascii="Times New Roman" w:eastAsiaTheme="minorHAnsi" w:hAnsi="Times New Roman"/>
          <w:b/>
          <w:sz w:val="28"/>
          <w:szCs w:val="28"/>
          <w:lang w:eastAsia="en-US"/>
        </w:rPr>
      </w:pPr>
      <w:r w:rsidRPr="000472D4">
        <w:rPr>
          <w:rFonts w:ascii="Times New Roman" w:eastAsiaTheme="minorHAnsi" w:hAnsi="Times New Roman"/>
          <w:b/>
          <w:sz w:val="28"/>
          <w:szCs w:val="28"/>
          <w:lang w:eastAsia="en-US"/>
        </w:rPr>
        <w:t xml:space="preserve">Нормативно </w:t>
      </w:r>
      <w:r w:rsidRPr="000472D4">
        <w:rPr>
          <w:rFonts w:ascii="Times New Roman" w:eastAsiaTheme="minorHAnsi" w:hAnsi="Times New Roman"/>
          <w:sz w:val="28"/>
          <w:szCs w:val="28"/>
          <w:lang w:eastAsia="en-US"/>
        </w:rPr>
        <w:t xml:space="preserve">- </w:t>
      </w:r>
      <w:r w:rsidRPr="000472D4">
        <w:rPr>
          <w:rFonts w:ascii="Times New Roman" w:eastAsiaTheme="minorHAnsi" w:hAnsi="Times New Roman"/>
          <w:b/>
          <w:sz w:val="28"/>
          <w:szCs w:val="28"/>
          <w:lang w:eastAsia="en-US"/>
        </w:rPr>
        <w:t>правовое обеспечение:</w:t>
      </w:r>
    </w:p>
    <w:p w:rsidR="000472D4" w:rsidRPr="000472D4" w:rsidRDefault="000472D4" w:rsidP="000472D4">
      <w:pPr>
        <w:spacing w:after="0" w:line="240" w:lineRule="auto"/>
        <w:ind w:left="720"/>
        <w:jc w:val="center"/>
        <w:rPr>
          <w:rFonts w:ascii="Times New Roman" w:eastAsiaTheme="minorHAnsi" w:hAnsi="Times New Roman"/>
          <w:b/>
          <w:sz w:val="28"/>
          <w:szCs w:val="28"/>
          <w:lang w:eastAsia="en-US"/>
        </w:rPr>
      </w:pPr>
    </w:p>
    <w:p w:rsidR="000472D4" w:rsidRPr="000472D4" w:rsidRDefault="000472D4" w:rsidP="000472D4">
      <w:pPr>
        <w:numPr>
          <w:ilvl w:val="0"/>
          <w:numId w:val="10"/>
        </w:numPr>
        <w:spacing w:after="0" w:line="240" w:lineRule="auto"/>
        <w:jc w:val="both"/>
        <w:rPr>
          <w:rFonts w:ascii="Times New Roman" w:hAnsi="Times New Roman"/>
          <w:sz w:val="28"/>
          <w:szCs w:val="24"/>
        </w:rPr>
      </w:pPr>
      <w:r w:rsidRPr="000472D4">
        <w:rPr>
          <w:rFonts w:ascii="Times New Roman" w:hAnsi="Times New Roman"/>
          <w:sz w:val="28"/>
          <w:szCs w:val="24"/>
        </w:rPr>
        <w:t>Закон об образовании 2013 - Федеральный закон от 29.12.2012 N 273-ФЗ «Об образовании в Российской Федерации».</w:t>
      </w:r>
    </w:p>
    <w:p w:rsidR="000472D4" w:rsidRPr="000472D4" w:rsidRDefault="000472D4" w:rsidP="000472D4">
      <w:pPr>
        <w:numPr>
          <w:ilvl w:val="0"/>
          <w:numId w:val="10"/>
        </w:numPr>
        <w:spacing w:after="0" w:line="240" w:lineRule="auto"/>
        <w:jc w:val="both"/>
        <w:rPr>
          <w:rFonts w:ascii="Times New Roman" w:hAnsi="Times New Roman"/>
          <w:sz w:val="28"/>
          <w:szCs w:val="24"/>
        </w:rPr>
      </w:pPr>
      <w:r w:rsidRPr="000472D4">
        <w:rPr>
          <w:rFonts w:ascii="Times New Roman" w:hAnsi="Times New Roman"/>
          <w:sz w:val="28"/>
          <w:szCs w:val="24"/>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472D4" w:rsidRPr="000472D4" w:rsidRDefault="000472D4" w:rsidP="000472D4">
      <w:pPr>
        <w:numPr>
          <w:ilvl w:val="0"/>
          <w:numId w:val="10"/>
        </w:numPr>
        <w:spacing w:after="0" w:line="240" w:lineRule="auto"/>
        <w:jc w:val="both"/>
        <w:rPr>
          <w:rFonts w:ascii="Times New Roman" w:hAnsi="Times New Roman"/>
          <w:sz w:val="28"/>
          <w:szCs w:val="24"/>
        </w:rPr>
      </w:pPr>
      <w:r w:rsidRPr="000472D4">
        <w:rPr>
          <w:rFonts w:ascii="Times New Roman" w:hAnsi="Times New Roman"/>
          <w:sz w:val="28"/>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472D4" w:rsidRPr="000472D4" w:rsidRDefault="000472D4" w:rsidP="000472D4">
      <w:pPr>
        <w:numPr>
          <w:ilvl w:val="0"/>
          <w:numId w:val="10"/>
        </w:numPr>
        <w:spacing w:after="0" w:line="240" w:lineRule="auto"/>
        <w:jc w:val="both"/>
        <w:rPr>
          <w:rFonts w:ascii="Times New Roman" w:hAnsi="Times New Roman"/>
          <w:sz w:val="28"/>
          <w:szCs w:val="24"/>
        </w:rPr>
      </w:pPr>
      <w:r w:rsidRPr="000472D4">
        <w:rPr>
          <w:rFonts w:ascii="Times New Roman" w:hAnsi="Times New Roman"/>
          <w:sz w:val="28"/>
          <w:szCs w:val="24"/>
        </w:rPr>
        <w:t xml:space="preserve">Образовательная программа «От рождения до школы» под редакцией Н. Е. </w:t>
      </w:r>
      <w:proofErr w:type="spellStart"/>
      <w:r w:rsidRPr="000472D4">
        <w:rPr>
          <w:rFonts w:ascii="Times New Roman" w:hAnsi="Times New Roman"/>
          <w:sz w:val="28"/>
          <w:szCs w:val="24"/>
        </w:rPr>
        <w:t>Вераксы</w:t>
      </w:r>
      <w:proofErr w:type="spellEnd"/>
      <w:r w:rsidRPr="000472D4">
        <w:rPr>
          <w:rFonts w:ascii="Times New Roman" w:hAnsi="Times New Roman"/>
          <w:sz w:val="28"/>
          <w:szCs w:val="24"/>
        </w:rPr>
        <w:t>, Т. С. Комаровой, М. А. Васильевой, соответствующей Федеральным государственным требованиям</w:t>
      </w:r>
    </w:p>
    <w:p w:rsidR="000472D4" w:rsidRPr="000472D4" w:rsidRDefault="000472D4" w:rsidP="000472D4">
      <w:pPr>
        <w:spacing w:after="0" w:line="240" w:lineRule="auto"/>
        <w:ind w:left="720"/>
        <w:jc w:val="both"/>
        <w:rPr>
          <w:rFonts w:ascii="Times New Roman" w:eastAsiaTheme="minorHAnsi" w:hAnsi="Times New Roman"/>
          <w:sz w:val="28"/>
          <w:szCs w:val="28"/>
          <w:lang w:eastAsia="en-US"/>
        </w:rPr>
      </w:pPr>
    </w:p>
    <w:p w:rsidR="00036CDF" w:rsidRDefault="00036CDF" w:rsidP="000472D4">
      <w:pPr>
        <w:spacing w:after="0" w:line="240" w:lineRule="auto"/>
        <w:rPr>
          <w:rFonts w:ascii="Times New Roman" w:eastAsiaTheme="minorHAnsi" w:hAnsi="Times New Roman"/>
          <w:b/>
          <w:sz w:val="28"/>
          <w:szCs w:val="28"/>
          <w:lang w:val="en-US"/>
        </w:rPr>
      </w:pPr>
    </w:p>
    <w:p w:rsidR="00036CDF" w:rsidRDefault="00036CDF" w:rsidP="000472D4">
      <w:pPr>
        <w:spacing w:after="0" w:line="240" w:lineRule="auto"/>
        <w:rPr>
          <w:rFonts w:ascii="Times New Roman" w:eastAsiaTheme="minorHAnsi" w:hAnsi="Times New Roman"/>
          <w:b/>
          <w:sz w:val="28"/>
          <w:szCs w:val="28"/>
          <w:lang w:val="en-US"/>
        </w:rPr>
      </w:pPr>
    </w:p>
    <w:p w:rsidR="00036CDF" w:rsidRDefault="00036CDF" w:rsidP="000472D4">
      <w:pPr>
        <w:spacing w:after="0" w:line="240" w:lineRule="auto"/>
        <w:rPr>
          <w:rFonts w:ascii="Times New Roman" w:eastAsiaTheme="minorHAnsi" w:hAnsi="Times New Roman"/>
          <w:b/>
          <w:sz w:val="28"/>
          <w:szCs w:val="28"/>
          <w:lang w:val="en-US"/>
        </w:rPr>
      </w:pPr>
    </w:p>
    <w:p w:rsidR="000472D4" w:rsidRPr="000472D4" w:rsidRDefault="000472D4" w:rsidP="000472D4">
      <w:pPr>
        <w:spacing w:after="0" w:line="240" w:lineRule="auto"/>
        <w:rPr>
          <w:rFonts w:ascii="Times New Roman" w:eastAsiaTheme="minorHAnsi" w:hAnsi="Times New Roman"/>
          <w:b/>
          <w:sz w:val="28"/>
          <w:szCs w:val="28"/>
        </w:rPr>
      </w:pPr>
      <w:r w:rsidRPr="000472D4">
        <w:rPr>
          <w:rFonts w:ascii="Times New Roman" w:eastAsiaTheme="minorHAnsi" w:hAnsi="Times New Roman"/>
          <w:b/>
          <w:sz w:val="28"/>
          <w:szCs w:val="28"/>
          <w:lang w:val="en-US"/>
        </w:rPr>
        <w:lastRenderedPageBreak/>
        <w:t>II</w:t>
      </w:r>
      <w:r w:rsidRPr="000472D4">
        <w:rPr>
          <w:rFonts w:ascii="Times New Roman" w:eastAsiaTheme="minorHAnsi" w:hAnsi="Times New Roman"/>
          <w:b/>
          <w:sz w:val="28"/>
          <w:szCs w:val="28"/>
        </w:rPr>
        <w:t>.ОРГАНИЗАЦИОННЫЙ РАЗДЕЛ</w:t>
      </w:r>
    </w:p>
    <w:p w:rsidR="000472D4" w:rsidRPr="000472D4" w:rsidRDefault="000472D4" w:rsidP="000472D4">
      <w:pPr>
        <w:spacing w:after="0" w:line="240" w:lineRule="auto"/>
        <w:jc w:val="both"/>
        <w:rPr>
          <w:rFonts w:ascii="Times New Roman" w:eastAsiaTheme="minorHAnsi" w:hAnsi="Times New Roman"/>
          <w:sz w:val="28"/>
          <w:szCs w:val="28"/>
          <w:lang w:eastAsia="en-US"/>
        </w:rPr>
      </w:pPr>
    </w:p>
    <w:p w:rsidR="000472D4" w:rsidRPr="000472D4" w:rsidRDefault="000472D4" w:rsidP="000472D4">
      <w:pPr>
        <w:tabs>
          <w:tab w:val="left" w:pos="-567"/>
        </w:tabs>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Изучив имеющуюся методическую литературу по детской опытно-экспериментальной деятельности, было принято решение адаптировать практический    материал к условиям нашего детского сада и создать свою модифицированную программу. Обучение детей рассчитано на 2 года. Вся работа с детьми построена с учётом их возрастных особенностей.</w:t>
      </w:r>
    </w:p>
    <w:p w:rsidR="000472D4" w:rsidRPr="000472D4" w:rsidRDefault="000472D4" w:rsidP="000472D4">
      <w:pPr>
        <w:tabs>
          <w:tab w:val="left" w:pos="-567"/>
        </w:tabs>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Совместная экспериментальная деятельность проводится в форме кружковой работы один раз в неделю: с детьми старшей группы по 20-25 минут, с детьми подготовительной группы 25-30 минут. Также ведется дополнительная индивидуальная работа с детьми, которые проявляют особый интерес к исследовательской деятельности.</w:t>
      </w:r>
    </w:p>
    <w:p w:rsidR="000472D4" w:rsidRPr="000472D4" w:rsidRDefault="000472D4" w:rsidP="000472D4">
      <w:pPr>
        <w:tabs>
          <w:tab w:val="left" w:pos="-567"/>
        </w:tabs>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Процесс познания - творческий процесс, и наша задача - поддержать и развить в ребенке интерес к исследованиям, открытиям, создать необходимые для этого условия.</w:t>
      </w:r>
    </w:p>
    <w:p w:rsidR="000472D4" w:rsidRPr="000472D4" w:rsidRDefault="000472D4" w:rsidP="000472D4">
      <w:pPr>
        <w:tabs>
          <w:tab w:val="left" w:pos="-284"/>
        </w:tabs>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Потребность ребенка в новых впечатлениях лежит в основе возникновения и развития неистощимой ориентировочно-поисковой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0472D4" w:rsidRPr="000472D4" w:rsidRDefault="000472D4" w:rsidP="000472D4">
      <w:pPr>
        <w:tabs>
          <w:tab w:val="left" w:pos="-709"/>
        </w:tabs>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Поисковая деятельность принципиально отличается от любой другой тем, что образ цели, определяющий эту </w:t>
      </w:r>
      <w:proofErr w:type="spellStart"/>
      <w:proofErr w:type="gramStart"/>
      <w:r w:rsidRPr="000472D4">
        <w:rPr>
          <w:rFonts w:ascii="Times New Roman" w:eastAsiaTheme="minorEastAsia" w:hAnsi="Times New Roman" w:cstheme="minorBidi"/>
          <w:sz w:val="28"/>
          <w:szCs w:val="28"/>
        </w:rPr>
        <w:t>деятельность,сам</w:t>
      </w:r>
      <w:proofErr w:type="spellEnd"/>
      <w:proofErr w:type="gramEnd"/>
      <w:r w:rsidRPr="000472D4">
        <w:rPr>
          <w:rFonts w:ascii="Times New Roman" w:eastAsiaTheme="minorEastAsia" w:hAnsi="Times New Roman" w:cstheme="minorBidi"/>
          <w:sz w:val="28"/>
          <w:szCs w:val="28"/>
        </w:rPr>
        <w:t xml:space="preserve"> еще не сформирован и характеризуется неопределенностью, неустойчивостью. В ходе поиска он уточняется. Проясняется. Это накладывает особый отпечаток на все действия, входящие в поисковую деятельность: они чрезвычайно гибки, подвижны и носят пробный характер. </w:t>
      </w:r>
      <w:proofErr w:type="spellStart"/>
      <w:r w:rsidRPr="000472D4">
        <w:rPr>
          <w:rFonts w:ascii="Times New Roman" w:eastAsiaTheme="minorEastAsia" w:hAnsi="Times New Roman" w:cstheme="minorBidi"/>
          <w:sz w:val="28"/>
          <w:szCs w:val="28"/>
        </w:rPr>
        <w:t>Н.Н.Поддьяков</w:t>
      </w:r>
      <w:proofErr w:type="spellEnd"/>
      <w:r w:rsidRPr="000472D4">
        <w:rPr>
          <w:rFonts w:ascii="Times New Roman" w:eastAsiaTheme="minorEastAsia" w:hAnsi="Times New Roman" w:cstheme="minorBidi"/>
          <w:sz w:val="28"/>
          <w:szCs w:val="28"/>
        </w:rPr>
        <w:t xml:space="preserve"> выделяет два основных вида ориентировочно-исследовательской (поисковой) деятельности у дошкольников.</w:t>
      </w:r>
    </w:p>
    <w:p w:rsidR="000472D4" w:rsidRPr="000472D4" w:rsidRDefault="000472D4" w:rsidP="000472D4">
      <w:pPr>
        <w:tabs>
          <w:tab w:val="left" w:pos="-142"/>
        </w:tabs>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Первый характеризуется тем, что активность в процессе деятельности полностью исходит от самого ребенка. Он выступает как ее полноценный субъект, самостоятельно строящий свою деятельность: ставит ее цели, ищет пути и способы их достижения и т.д. В этом случае ребенок в деятельности экспериментирования удовлетворяет свои потребности, свои интересы, свою волю.</w:t>
      </w:r>
    </w:p>
    <w:p w:rsidR="000472D4" w:rsidRPr="000472D4" w:rsidRDefault="000472D4" w:rsidP="000472D4">
      <w:pPr>
        <w:tabs>
          <w:tab w:val="left" w:pos="-426"/>
        </w:tabs>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Второй вид ориентировочно-исследовательской деятельности организуется взрослым, который выделяет существенные элементы ситуации, обучает ребенка определенному алгоритму действий. Таким образом, ребенок получает те результаты, которые были заранее определены взрослыми.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Очень жаль, что долгое время это не учитывалось системой дошкольного образования. Единственный выход здесь, как считают педагоги и психологи </w:t>
      </w:r>
      <w:proofErr w:type="gramStart"/>
      <w:r w:rsidRPr="000472D4">
        <w:rPr>
          <w:rFonts w:ascii="Times New Roman" w:eastAsiaTheme="minorEastAsia" w:hAnsi="Times New Roman" w:cstheme="minorBidi"/>
          <w:sz w:val="28"/>
          <w:szCs w:val="28"/>
        </w:rPr>
        <w:t>- это</w:t>
      </w:r>
      <w:proofErr w:type="gramEnd"/>
      <w:r w:rsidRPr="000472D4">
        <w:rPr>
          <w:rFonts w:ascii="Times New Roman" w:eastAsiaTheme="minorEastAsia" w:hAnsi="Times New Roman" w:cstheme="minorBidi"/>
          <w:sz w:val="28"/>
          <w:szCs w:val="28"/>
        </w:rPr>
        <w:t xml:space="preserve"> </w:t>
      </w:r>
      <w:r w:rsidRPr="000472D4">
        <w:rPr>
          <w:rFonts w:ascii="Times New Roman" w:eastAsiaTheme="minorEastAsia" w:hAnsi="Times New Roman" w:cstheme="minorBidi"/>
          <w:sz w:val="28"/>
          <w:szCs w:val="28"/>
        </w:rPr>
        <w:lastRenderedPageBreak/>
        <w:t>широкое внедрение метода</w:t>
      </w:r>
      <w:r w:rsidR="00036CDF">
        <w:rPr>
          <w:rFonts w:ascii="Times New Roman" w:eastAsiaTheme="minorEastAsia" w:hAnsi="Times New Roman" w:cstheme="minorBidi"/>
          <w:sz w:val="28"/>
          <w:szCs w:val="28"/>
        </w:rPr>
        <w:t xml:space="preserve"> </w:t>
      </w:r>
      <w:r w:rsidRPr="000472D4">
        <w:rPr>
          <w:rFonts w:ascii="Times New Roman" w:eastAsiaTheme="minorEastAsia" w:hAnsi="Times New Roman" w:cstheme="minorBidi"/>
          <w:sz w:val="28"/>
          <w:szCs w:val="28"/>
        </w:rPr>
        <w:t>организованного и контролируемого детского экспериментирования - дома и в детском саду.</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Несмотря на прилагаемые усилия теоретиков дошкольного образования, на сегодняшний день методика организации детского экспериментирования разработана неполно. Это обусловлено многими причинами: это и нехватка методической литературы, и отсутствие направленности педагогов на данный вид деятельности. Следствием является медленное внедрение детского экспериментирования в практику работы дошкольных учреждений.</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В совершенстве владеть всеми экспериментальными умениями под силу не каждому старшему дошкольнику, но определенных успехов можно добиться в результате тех усилий и условий, которые в данной ситуации может выстроить экспериментальная деятельность.</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Цель экспериментального обучения, по мнению </w:t>
      </w:r>
      <w:proofErr w:type="spellStart"/>
      <w:r w:rsidRPr="000472D4">
        <w:rPr>
          <w:rFonts w:ascii="Times New Roman" w:eastAsiaTheme="minorEastAsia" w:hAnsi="Times New Roman" w:cstheme="minorBidi"/>
          <w:sz w:val="28"/>
          <w:szCs w:val="28"/>
        </w:rPr>
        <w:t>Н.Г.Черниловой</w:t>
      </w:r>
      <w:proofErr w:type="spellEnd"/>
      <w:r w:rsidRPr="000472D4">
        <w:rPr>
          <w:rFonts w:ascii="Times New Roman" w:eastAsiaTheme="minorEastAsia" w:hAnsi="Times New Roman" w:cstheme="minorBidi"/>
          <w:sz w:val="28"/>
          <w:szCs w:val="28"/>
        </w:rPr>
        <w:t xml:space="preserve">, которая рассматривает экспериментальное обучение как развивающее, состоит в том, чтобы создать условия, при которых дети: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самостоятельно и охотно приобретают недостающие знания из разных источников;</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учатся пользоваться приобретенными знаниями для решения познавательных и практических задач;</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приобретают коммуникативные умения, работая в различных группах;</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развивают системное мышление.</w:t>
      </w:r>
    </w:p>
    <w:p w:rsidR="000472D4" w:rsidRPr="000472D4" w:rsidRDefault="000472D4" w:rsidP="000472D4">
      <w:pPr>
        <w:spacing w:after="0"/>
        <w:jc w:val="both"/>
        <w:rPr>
          <w:rFonts w:ascii="Times New Roman" w:eastAsiaTheme="minorEastAsia" w:hAnsi="Times New Roman" w:cstheme="minorBidi"/>
          <w:sz w:val="28"/>
          <w:szCs w:val="28"/>
        </w:rPr>
      </w:pPr>
    </w:p>
    <w:p w:rsidR="000472D4" w:rsidRPr="000472D4" w:rsidRDefault="000472D4" w:rsidP="000472D4">
      <w:pPr>
        <w:spacing w:after="0"/>
        <w:jc w:val="center"/>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Требования к воспитательно-образовательному процессу:</w:t>
      </w:r>
    </w:p>
    <w:p w:rsidR="000472D4" w:rsidRPr="000472D4" w:rsidRDefault="000472D4" w:rsidP="000472D4">
      <w:pPr>
        <w:spacing w:after="0"/>
        <w:jc w:val="center"/>
        <w:rPr>
          <w:rFonts w:ascii="Times New Roman" w:eastAsiaTheme="minorEastAsia" w:hAnsi="Times New Roman" w:cstheme="minorBidi"/>
          <w:b/>
          <w:sz w:val="28"/>
          <w:szCs w:val="28"/>
        </w:rPr>
      </w:pP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1. Побуждать детей формулировать имеющиеся у них идеи и представления, высказывать их в явном виде.</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2. Сталкивать воспитанников с явлениями, которые входят в противоречие с имеющимися представлениями.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3. Побуждать детей выдвигать альтернативные объяснения, предположения, догадки.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4. Давать дошкольникам возможность исследовать свои предположения в свободной и непринужденной обстановке, особенно — путем обсуждений в малых группах.</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5. Давать детям возможность применять новые представления применительно к широкому кругу явлений, ситуаций - так, чтобы они могли оценить их прикладное значение.</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lastRenderedPageBreak/>
        <w:t>Свою работу по опытно-экспериментальной деятельности с детьми строю по двум взаимосвязанным направлениям:</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живая природа (характерные особенности сезонов, многообразие живых организмов, как приспособление к окружающей среде и др.);</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неживая природа (воздух, вода, почва, свет, цвет, теплота и др.);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все темы усложняются по содержанию, по задачам, способам их реализации (информационный, действенно – мыслительный, преобразовательный). </w:t>
      </w:r>
    </w:p>
    <w:p w:rsidR="000472D4" w:rsidRPr="000472D4" w:rsidRDefault="000472D4" w:rsidP="000472D4">
      <w:pPr>
        <w:spacing w:after="0"/>
        <w:jc w:val="both"/>
        <w:rPr>
          <w:rFonts w:ascii="Times New Roman" w:eastAsiaTheme="minorEastAsia" w:hAnsi="Times New Roman" w:cstheme="minorBidi"/>
          <w:sz w:val="28"/>
          <w:szCs w:val="28"/>
        </w:rPr>
      </w:pP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При выборе темы соблюдать следующие правила: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1.</w:t>
      </w:r>
      <w:r w:rsidRPr="000472D4">
        <w:rPr>
          <w:rFonts w:ascii="Times New Roman" w:eastAsiaTheme="minorEastAsia" w:hAnsi="Times New Roman" w:cstheme="minorBidi"/>
          <w:sz w:val="28"/>
          <w:szCs w:val="28"/>
        </w:rPr>
        <w:tab/>
        <w:t>Тема должна быть интересной ребёнку, должна увлекать его.</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2.</w:t>
      </w:r>
      <w:r w:rsidRPr="000472D4">
        <w:rPr>
          <w:rFonts w:ascii="Times New Roman" w:eastAsiaTheme="minorEastAsia" w:hAnsi="Times New Roman" w:cstheme="minorBidi"/>
          <w:sz w:val="28"/>
          <w:szCs w:val="28"/>
        </w:rPr>
        <w:tab/>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полезные знания, умения и навыки).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3.</w:t>
      </w:r>
      <w:r w:rsidRPr="000472D4">
        <w:rPr>
          <w:rFonts w:ascii="Times New Roman" w:eastAsiaTheme="minorEastAsia" w:hAnsi="Times New Roman" w:cstheme="minorBidi"/>
          <w:sz w:val="28"/>
          <w:szCs w:val="28"/>
        </w:rPr>
        <w:tab/>
        <w:t xml:space="preserve">Тема должна быть оригинальной, в ней необходим элемент неожиданности, необычности.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В условиях детского сада используются только элементарные опыты и эксперименты. Их элементарность заключается: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Во-первых, в характере решаемых задач: они неизвестны только детям.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Во-вторых, в процессе этих опытов не происходит научных открытий, а формируются элементарные понятия и умозаключения.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В-третьих, они безопасны.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В-четвертых, в такой работе используется обычное бытовое, игровое и нестандартное оборудование. </w:t>
      </w:r>
    </w:p>
    <w:p w:rsidR="000472D4" w:rsidRPr="000472D4" w:rsidRDefault="000472D4" w:rsidP="000472D4">
      <w:pPr>
        <w:spacing w:after="0" w:line="240" w:lineRule="auto"/>
        <w:jc w:val="center"/>
        <w:rPr>
          <w:rFonts w:ascii="Times New Roman" w:hAnsi="Times New Roman"/>
          <w:b/>
          <w:bCs/>
          <w:sz w:val="28"/>
          <w:szCs w:val="24"/>
        </w:rPr>
      </w:pPr>
    </w:p>
    <w:p w:rsidR="000472D4" w:rsidRPr="000472D4" w:rsidRDefault="000472D4" w:rsidP="000472D4">
      <w:pPr>
        <w:spacing w:after="0" w:line="240" w:lineRule="auto"/>
        <w:jc w:val="center"/>
        <w:rPr>
          <w:rFonts w:ascii="Times New Roman" w:hAnsi="Times New Roman"/>
          <w:sz w:val="28"/>
          <w:szCs w:val="24"/>
        </w:rPr>
      </w:pPr>
      <w:r w:rsidRPr="000472D4">
        <w:rPr>
          <w:rFonts w:ascii="Times New Roman" w:hAnsi="Times New Roman"/>
          <w:b/>
          <w:bCs/>
          <w:sz w:val="28"/>
          <w:szCs w:val="24"/>
        </w:rPr>
        <w:t>Алгоритм подготовки и проведения занятия - эксперимента:</w:t>
      </w:r>
    </w:p>
    <w:p w:rsidR="000472D4" w:rsidRPr="000472D4" w:rsidRDefault="000472D4" w:rsidP="000472D4">
      <w:pPr>
        <w:spacing w:after="0" w:line="240" w:lineRule="auto"/>
        <w:jc w:val="both"/>
        <w:rPr>
          <w:rFonts w:ascii="Times New Roman" w:hAnsi="Times New Roman"/>
          <w:sz w:val="28"/>
          <w:szCs w:val="24"/>
        </w:rPr>
      </w:pP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sz w:val="28"/>
          <w:szCs w:val="24"/>
        </w:rPr>
        <w:t>1. Предварительная работа по изучению теории вопроса (экскурсии, беседы, наблюдения).</w:t>
      </w: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sz w:val="28"/>
          <w:szCs w:val="24"/>
        </w:rPr>
        <w:t>2. Определение типа, вида и тематики.</w:t>
      </w: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sz w:val="28"/>
          <w:szCs w:val="24"/>
        </w:rPr>
        <w:t>3.Выбор цели, задач работы с детьми (познавательные, развивающие, воспитательные).</w:t>
      </w: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sz w:val="28"/>
          <w:szCs w:val="24"/>
        </w:rPr>
        <w:t>4. Игровой тренинг внимания, восприятия, памяти, логики мышления.</w:t>
      </w: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sz w:val="28"/>
          <w:szCs w:val="24"/>
        </w:rPr>
        <w:t>5. Подготовка пособий и оборудования с учётом сезона, возраста и темы.</w:t>
      </w: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sz w:val="28"/>
          <w:szCs w:val="24"/>
        </w:rPr>
        <w:t>6. Исследовательская работа с использованием оборудования в центрах.</w:t>
      </w:r>
    </w:p>
    <w:p w:rsidR="000472D4" w:rsidRPr="000472D4" w:rsidRDefault="000472D4" w:rsidP="000472D4">
      <w:pPr>
        <w:spacing w:after="0" w:line="240" w:lineRule="auto"/>
        <w:jc w:val="both"/>
        <w:rPr>
          <w:rFonts w:ascii="Times New Roman" w:hAnsi="Times New Roman"/>
          <w:sz w:val="28"/>
          <w:szCs w:val="24"/>
        </w:rPr>
      </w:pPr>
      <w:r w:rsidRPr="000472D4">
        <w:rPr>
          <w:rFonts w:ascii="Times New Roman" w:hAnsi="Times New Roman"/>
          <w:sz w:val="28"/>
          <w:szCs w:val="24"/>
        </w:rPr>
        <w:t>7. Обобщение результатов в различных формах: дневник наблюдений, коллаж, фотографии, пиктограммы, рисунки, рассказы, таблицы.</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Такой алгоритм работы позволяет активизировать мыслительную           деятельность, побуждает детей к самостоятельным исследованиям.</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Для положительной мотивации деятельности детей использую различные стимулы:</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lastRenderedPageBreak/>
        <w:t>• внешние стимулы (новизна, необычность объекта);</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тайна, сюрприз;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мотив помощи;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познавательный момент (почему так?);</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ситуация выбора.</w:t>
      </w:r>
    </w:p>
    <w:p w:rsidR="000472D4" w:rsidRPr="000472D4" w:rsidRDefault="000472D4" w:rsidP="000472D4">
      <w:pPr>
        <w:spacing w:after="0"/>
        <w:jc w:val="both"/>
        <w:rPr>
          <w:rFonts w:ascii="Times New Roman" w:eastAsiaTheme="minorEastAsia" w:hAnsi="Times New Roman" w:cstheme="minorBidi"/>
          <w:sz w:val="28"/>
          <w:szCs w:val="28"/>
        </w:rPr>
      </w:pPr>
    </w:p>
    <w:p w:rsidR="000472D4" w:rsidRPr="000472D4" w:rsidRDefault="000472D4" w:rsidP="000472D4">
      <w:pPr>
        <w:spacing w:after="0" w:line="240" w:lineRule="auto"/>
        <w:jc w:val="center"/>
        <w:rPr>
          <w:rFonts w:ascii="Times New Roman" w:eastAsiaTheme="minorHAnsi" w:hAnsi="Times New Roman"/>
          <w:b/>
          <w:sz w:val="28"/>
          <w:szCs w:val="28"/>
          <w:lang w:eastAsia="en-US"/>
        </w:rPr>
      </w:pPr>
      <w:r w:rsidRPr="000472D4">
        <w:rPr>
          <w:rFonts w:ascii="Times New Roman" w:eastAsiaTheme="minorHAnsi" w:hAnsi="Times New Roman" w:cstheme="minorBidi"/>
          <w:sz w:val="28"/>
          <w:szCs w:val="28"/>
          <w:lang w:eastAsia="en-US"/>
        </w:rPr>
        <w:tab/>
      </w:r>
      <w:r w:rsidRPr="000472D4">
        <w:rPr>
          <w:rFonts w:ascii="Times New Roman" w:eastAsiaTheme="minorHAnsi" w:hAnsi="Times New Roman"/>
          <w:b/>
          <w:sz w:val="28"/>
          <w:szCs w:val="28"/>
          <w:lang w:eastAsia="en-US"/>
        </w:rPr>
        <w:t>Предметно - развивающая среда.</w:t>
      </w:r>
    </w:p>
    <w:p w:rsidR="000472D4" w:rsidRPr="000472D4" w:rsidRDefault="000472D4" w:rsidP="000472D4">
      <w:pPr>
        <w:spacing w:after="0" w:line="240" w:lineRule="auto"/>
        <w:jc w:val="both"/>
        <w:rPr>
          <w:rFonts w:ascii="Times New Roman" w:eastAsiaTheme="minorHAnsi" w:hAnsi="Times New Roman"/>
          <w:sz w:val="28"/>
          <w:szCs w:val="28"/>
          <w:lang w:eastAsia="en-US"/>
        </w:rPr>
      </w:pP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Важное значение в развитии познавательной активности детей имеет хорошо оборудованная, насыщенная предметно-пространственная среда, которая стимулирует самостоятельную исследовательскую деятельность ребенка. В связи с этим оформлен центр экспериментирования, где созданы условия для совместного и самостоятельного экспериментирования.</w:t>
      </w:r>
    </w:p>
    <w:p w:rsidR="000472D4" w:rsidRPr="000472D4" w:rsidRDefault="000472D4" w:rsidP="000472D4">
      <w:pPr>
        <w:spacing w:after="0" w:line="240" w:lineRule="auto"/>
        <w:jc w:val="both"/>
        <w:rPr>
          <w:rFonts w:ascii="Times New Roman" w:eastAsiaTheme="minorHAnsi" w:hAnsi="Times New Roman"/>
          <w:sz w:val="28"/>
          <w:szCs w:val="28"/>
          <w:lang w:eastAsia="en-US"/>
        </w:rPr>
      </w:pPr>
    </w:p>
    <w:p w:rsidR="000472D4" w:rsidRPr="000472D4" w:rsidRDefault="000472D4" w:rsidP="000472D4">
      <w:pPr>
        <w:spacing w:after="0" w:line="240" w:lineRule="auto"/>
        <w:jc w:val="both"/>
        <w:rPr>
          <w:rFonts w:ascii="Times New Roman" w:eastAsiaTheme="minorHAnsi" w:hAnsi="Times New Roman"/>
          <w:i/>
          <w:sz w:val="28"/>
          <w:szCs w:val="28"/>
          <w:lang w:eastAsia="en-US"/>
        </w:rPr>
      </w:pPr>
      <w:r w:rsidRPr="000472D4">
        <w:rPr>
          <w:rFonts w:ascii="Times New Roman" w:eastAsiaTheme="minorHAnsi" w:hAnsi="Times New Roman"/>
          <w:sz w:val="28"/>
          <w:szCs w:val="28"/>
          <w:lang w:eastAsia="en-US"/>
        </w:rPr>
        <w:tab/>
      </w:r>
      <w:r w:rsidRPr="000472D4">
        <w:rPr>
          <w:rFonts w:ascii="Times New Roman" w:eastAsiaTheme="minorHAnsi" w:hAnsi="Times New Roman"/>
          <w:i/>
          <w:sz w:val="28"/>
          <w:szCs w:val="28"/>
          <w:lang w:eastAsia="en-US"/>
        </w:rPr>
        <w:t>Оборудование центра экспериментирования.</w:t>
      </w:r>
    </w:p>
    <w:tbl>
      <w:tblPr>
        <w:tblStyle w:val="ab"/>
        <w:tblW w:w="0" w:type="auto"/>
        <w:tblLook w:val="04A0" w:firstRow="1" w:lastRow="0" w:firstColumn="1" w:lastColumn="0" w:noHBand="0" w:noVBand="1"/>
      </w:tblPr>
      <w:tblGrid>
        <w:gridCol w:w="669"/>
        <w:gridCol w:w="3483"/>
        <w:gridCol w:w="5975"/>
      </w:tblGrid>
      <w:tr w:rsidR="000472D4" w:rsidRPr="000472D4" w:rsidTr="0081574A">
        <w:tc>
          <w:tcPr>
            <w:tcW w:w="675"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w:t>
            </w:r>
          </w:p>
        </w:tc>
        <w:tc>
          <w:tcPr>
            <w:tcW w:w="3544"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Название центра</w:t>
            </w:r>
          </w:p>
        </w:tc>
        <w:tc>
          <w:tcPr>
            <w:tcW w:w="6089"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 xml:space="preserve">Оборудование </w:t>
            </w:r>
          </w:p>
        </w:tc>
      </w:tr>
      <w:tr w:rsidR="000472D4" w:rsidRPr="000472D4" w:rsidTr="0081574A">
        <w:tc>
          <w:tcPr>
            <w:tcW w:w="675"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1.</w:t>
            </w:r>
          </w:p>
        </w:tc>
        <w:tc>
          <w:tcPr>
            <w:tcW w:w="3544"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b/>
                <w:sz w:val="28"/>
                <w:szCs w:val="28"/>
                <w:lang w:eastAsia="en-US"/>
              </w:rPr>
              <w:t>«Песок, вода»</w:t>
            </w:r>
          </w:p>
        </w:tc>
        <w:tc>
          <w:tcPr>
            <w:tcW w:w="6089"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Емкости разного размера, мерные кружки, стаканчики, ложки, лейки, формочки, камешки, песок, вода, трубочки, мыло, трубочки для коктейля, воронки, лопатки, совочки, ведерки, предметы из разных материалов (деревянные катушки, резиновые мячики, игрушки, пластмассовые пуговицы, металлические предметы и т.д.), пластмассовые стаканчики разной формы, величины, степени прозрачности, опилки, шарики из разного материала, банки, бутылки, крышки.</w:t>
            </w:r>
          </w:p>
        </w:tc>
      </w:tr>
      <w:tr w:rsidR="000472D4" w:rsidRPr="000472D4" w:rsidTr="0081574A">
        <w:tc>
          <w:tcPr>
            <w:tcW w:w="675"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2.</w:t>
            </w:r>
          </w:p>
        </w:tc>
        <w:tc>
          <w:tcPr>
            <w:tcW w:w="3544"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b/>
                <w:sz w:val="28"/>
                <w:szCs w:val="28"/>
                <w:lang w:eastAsia="en-US"/>
              </w:rPr>
              <w:t>«Воздух»</w:t>
            </w:r>
          </w:p>
        </w:tc>
        <w:tc>
          <w:tcPr>
            <w:tcW w:w="6089"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Веревочки, полиэтиленовые пакеты, воздушные шарики, вертушки, воздушный змей, султанчики, ленточки, флажки, флюгеры, парашют.</w:t>
            </w:r>
          </w:p>
        </w:tc>
      </w:tr>
      <w:tr w:rsidR="000472D4" w:rsidRPr="000472D4" w:rsidTr="0081574A">
        <w:tc>
          <w:tcPr>
            <w:tcW w:w="675"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3.</w:t>
            </w:r>
          </w:p>
        </w:tc>
        <w:tc>
          <w:tcPr>
            <w:tcW w:w="3544"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b/>
                <w:sz w:val="28"/>
                <w:szCs w:val="28"/>
                <w:lang w:eastAsia="en-US"/>
              </w:rPr>
              <w:t>«Науки и природы»</w:t>
            </w:r>
          </w:p>
        </w:tc>
        <w:tc>
          <w:tcPr>
            <w:tcW w:w="6089" w:type="dxa"/>
          </w:tcPr>
          <w:p w:rsidR="000472D4" w:rsidRPr="000472D4" w:rsidRDefault="000472D4" w:rsidP="000472D4">
            <w:pPr>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 xml:space="preserve">Пластилин, </w:t>
            </w:r>
            <w:proofErr w:type="spellStart"/>
            <w:r w:rsidRPr="000472D4">
              <w:rPr>
                <w:rFonts w:ascii="Times New Roman" w:eastAsiaTheme="minorHAnsi" w:hAnsi="Times New Roman"/>
                <w:sz w:val="28"/>
                <w:szCs w:val="28"/>
                <w:lang w:eastAsia="en-US"/>
              </w:rPr>
              <w:t>стеки,горох</w:t>
            </w:r>
            <w:proofErr w:type="spellEnd"/>
            <w:r w:rsidRPr="000472D4">
              <w:rPr>
                <w:rFonts w:ascii="Times New Roman" w:eastAsiaTheme="minorHAnsi" w:hAnsi="Times New Roman"/>
                <w:sz w:val="28"/>
                <w:szCs w:val="28"/>
                <w:lang w:eastAsia="en-US"/>
              </w:rPr>
              <w:t xml:space="preserve">, пшено, иллюстративный материал, дидактические игры по экологии, фонарик, перышки, деревянные ложки, зеркала, дощечки, бруски, разноцветные куски тканей разных видов, механические плавающие игрушки, природные материалы (желуди, шишки, семена растений, спилы дерева, косточки плодов, крупа и т.д.), пробки, коробочки со звуком (наполненные пуговицами, горохом, пшеном, перышками, ватой, бумагой и т.д.), магниты, бисер, линейки, свечи, спичечные коробки, мелкие, </w:t>
            </w:r>
            <w:r w:rsidRPr="000472D4">
              <w:rPr>
                <w:rFonts w:ascii="Times New Roman" w:eastAsiaTheme="minorHAnsi" w:hAnsi="Times New Roman"/>
                <w:sz w:val="28"/>
                <w:szCs w:val="28"/>
                <w:lang w:eastAsia="en-US"/>
              </w:rPr>
              <w:lastRenderedPageBreak/>
              <w:t>реагирующие на магнит предметы, магнитная доска, весы, глобус, деревянные предметы,  карта мира, картотека опытов, клеенчатые фартуки, мелкие игрушки («Киндер-сюрприз»), микроскоп, монеты, железные предметы, песочные часы, пипетки, пульверизатор, влажные бумажные салфетки, лейкопластырь, пинцеты, пластмассовые шприцы без иголок, набор предметов, обладающих способностью отражения зеркал, фанера, скрепки, проволока, рупор из картона.</w:t>
            </w:r>
          </w:p>
        </w:tc>
      </w:tr>
    </w:tbl>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lastRenderedPageBreak/>
        <w:tab/>
        <w:t xml:space="preserve">Значительную часть такого оборудования можно собрать из использованных упаковочных материалов, которые дети </w:t>
      </w:r>
      <w:proofErr w:type="spellStart"/>
      <w:r w:rsidRPr="000472D4">
        <w:rPr>
          <w:rFonts w:ascii="Times New Roman" w:eastAsiaTheme="minorHAnsi" w:hAnsi="Times New Roman"/>
          <w:sz w:val="28"/>
          <w:szCs w:val="28"/>
          <w:lang w:eastAsia="en-US"/>
        </w:rPr>
        <w:t>приносятиз</w:t>
      </w:r>
      <w:proofErr w:type="spellEnd"/>
      <w:r w:rsidRPr="000472D4">
        <w:rPr>
          <w:rFonts w:ascii="Times New Roman" w:eastAsiaTheme="minorHAnsi" w:hAnsi="Times New Roman"/>
          <w:sz w:val="28"/>
          <w:szCs w:val="28"/>
          <w:lang w:eastAsia="en-US"/>
        </w:rPr>
        <w:t xml:space="preserve"> дома. </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Грамотное сочетание материалов и оборудования в уголке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Опытно-экспериментальная деятельность пронизывает все сферы детской жизни, в том числе и игровую деятельность. Игра в исследовании часто перерастает в реальное творчество. В работе с детьми необходимо уделять большое значение игровым технологиям, используя дидактические игры: «Угадай по запаху», «Угадай, кто позвал?», «Чудесный мешочек» и другие.</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Словесные игры (например, «Что лишнее?», «Хорошо-плохо», «Это кто к нам пришёл?») развивают у детей внимание, воображение, повышают знания об окружающем мире.</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Строительные игры с песком, водой помогают решить многие проблемные ситуации, например, почему сухой песок сыплется, а мокрый - нет; где быстрее прорастёт зёрнышко в земле или песке; каким вещам вода на пользу, а каким во вред? Все эти вопросы заставляют малышей думать, сопоставлять и делать выводы.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В играх развивается умение анализировать, выявлять взаимосвязи и взаимозависимости между предметами и их особенностями.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Занимательные игры-опыты и игры-эксперименты побуждают детей к самостоятельному поиску причин, способов действий, проявлению творчества «Назови глину», «Сделай радугу», «Игры с соломинкой», «Что в коробке?», «Когда это бывает?», «Волшебные лучи», «Мы фокусники», «Коробка с секретом» и другие.</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Очень тесно связаны между собой экспериментирование и коммуникация. Это хорошо прослеживается на всех этапах эксперимента - при формулировании цели, во время обсуждения методики и хода опыта, при подведении итогов и словесном отчете об увиденном. Необходимо отметить двусторонний характер </w:t>
      </w:r>
      <w:r w:rsidRPr="000472D4">
        <w:rPr>
          <w:rFonts w:ascii="Times New Roman" w:eastAsiaTheme="minorEastAsia" w:hAnsi="Times New Roman" w:cstheme="minorBidi"/>
          <w:sz w:val="28"/>
          <w:szCs w:val="28"/>
        </w:rPr>
        <w:lastRenderedPageBreak/>
        <w:t>этих связей. Умение четко выразить свою мысль (т.е. достаточно развитая речь) облегчает проведение опыта, в то время как пополнение знаний способствует развитию речи.  Следовательно, без пополнения знаний развитие речи свелось бы к простому манипулированию словами. Возможны следующие сочетания: чтение небольшого художественного произведения, вводящего в конкретную тему, затем, собственно опыты и эксперименты;</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Экспериментирование связано и с другими видами деятельности - чтением художественной литературы, так как в процессе экспериментирования большое значение имеет художественное слово, которое помогает организовать, заинтересовать детей, пополнить словарный запас.</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 В подготовительной группе особое внимание </w:t>
      </w:r>
      <w:proofErr w:type="spellStart"/>
      <w:r w:rsidRPr="000472D4">
        <w:rPr>
          <w:rFonts w:ascii="Times New Roman" w:eastAsiaTheme="minorEastAsia" w:hAnsi="Times New Roman" w:cstheme="minorBidi"/>
          <w:sz w:val="28"/>
          <w:szCs w:val="28"/>
        </w:rPr>
        <w:t>будетуделяться</w:t>
      </w:r>
      <w:proofErr w:type="spellEnd"/>
      <w:r w:rsidRPr="000472D4">
        <w:rPr>
          <w:rFonts w:ascii="Times New Roman" w:eastAsiaTheme="minorEastAsia" w:hAnsi="Times New Roman" w:cstheme="minorBidi"/>
          <w:sz w:val="28"/>
          <w:szCs w:val="28"/>
        </w:rPr>
        <w:t xml:space="preserve"> обучению детей измерению и сравнению, т.к.  дети 6-7 лет переходят от непосредственной оценки величин к их более точной количественной характеристике, которую получают путем измерения. Измерение позволяет детям понять относительность числа, его зависимость от избранной меры</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Опытно-экспериментальная деятельность как стержневая может быть «обрамлена» другими видами деятельности: опытно-экспериментальная деятельность, затем продуктивная деятельность, продолжающая тему (рисование, аппликация, конструирование, лепка).</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Связь детского экспериментирования с художественным творчеством тоже двусторонняя. Чем сильнее развиты изобразительные способности ребенка, тем точнее будет зарегистрирован результат эксперимента. В то же время чем глубже ребенок изучит объект в процессе ознакомления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регистрировать увиденное.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Таким образом, чем больше органов чувств задействовано в познании, тем больше свойств выделяет ребёнок в исследуемом объекте. Следовательно, расширяются его представления, позволяющие ему сравнивать, различать, активно размышлять и сомневаться. </w:t>
      </w:r>
    </w:p>
    <w:p w:rsidR="000472D4" w:rsidRPr="000472D4" w:rsidRDefault="000472D4" w:rsidP="000472D4">
      <w:pPr>
        <w:spacing w:after="0" w:line="240" w:lineRule="auto"/>
        <w:contextualSpacing/>
        <w:jc w:val="center"/>
        <w:rPr>
          <w:rFonts w:ascii="Times New Roman" w:eastAsiaTheme="minorEastAsia" w:hAnsi="Times New Roman" w:cstheme="minorBidi"/>
          <w:b/>
          <w:sz w:val="28"/>
          <w:szCs w:val="28"/>
        </w:rPr>
      </w:pPr>
    </w:p>
    <w:p w:rsidR="000472D4" w:rsidRPr="000472D4" w:rsidRDefault="000472D4" w:rsidP="000472D4">
      <w:pPr>
        <w:spacing w:after="0" w:line="240" w:lineRule="auto"/>
        <w:contextualSpacing/>
        <w:jc w:val="center"/>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lastRenderedPageBreak/>
        <w:t>Диагностика исследовательской активности детей старшего дошкольного возраста в процессе экспериментирования</w:t>
      </w:r>
    </w:p>
    <w:p w:rsidR="000472D4" w:rsidRPr="000472D4" w:rsidRDefault="000472D4" w:rsidP="000472D4">
      <w:pPr>
        <w:spacing w:after="0" w:line="240" w:lineRule="auto"/>
        <w:contextualSpacing/>
        <w:jc w:val="center"/>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 xml:space="preserve">(по методике </w:t>
      </w:r>
      <w:proofErr w:type="spellStart"/>
      <w:r w:rsidRPr="000472D4">
        <w:rPr>
          <w:rFonts w:ascii="Times New Roman" w:eastAsiaTheme="minorEastAsia" w:hAnsi="Times New Roman" w:cstheme="minorBidi"/>
          <w:b/>
          <w:sz w:val="28"/>
          <w:szCs w:val="28"/>
        </w:rPr>
        <w:t>Л.Н.Прохоровой</w:t>
      </w:r>
      <w:proofErr w:type="spellEnd"/>
      <w:r w:rsidRPr="000472D4">
        <w:rPr>
          <w:rFonts w:ascii="Times New Roman" w:eastAsiaTheme="minorEastAsia" w:hAnsi="Times New Roman" w:cstheme="minorBidi"/>
          <w:b/>
          <w:sz w:val="28"/>
          <w:szCs w:val="28"/>
        </w:rPr>
        <w:t xml:space="preserve">, </w:t>
      </w:r>
      <w:proofErr w:type="spellStart"/>
      <w:r w:rsidRPr="000472D4">
        <w:rPr>
          <w:rFonts w:ascii="Times New Roman" w:eastAsiaTheme="minorEastAsia" w:hAnsi="Times New Roman" w:cstheme="minorBidi"/>
          <w:b/>
          <w:sz w:val="28"/>
          <w:szCs w:val="28"/>
        </w:rPr>
        <w:t>Т.И.Бабаевой</w:t>
      </w:r>
      <w:proofErr w:type="spellEnd"/>
      <w:r w:rsidRPr="000472D4">
        <w:rPr>
          <w:rFonts w:ascii="Times New Roman" w:eastAsiaTheme="minorEastAsia" w:hAnsi="Times New Roman" w:cstheme="minorBidi"/>
          <w:b/>
          <w:sz w:val="28"/>
          <w:szCs w:val="28"/>
        </w:rPr>
        <w:t xml:space="preserve">, </w:t>
      </w:r>
      <w:proofErr w:type="spellStart"/>
      <w:r w:rsidRPr="000472D4">
        <w:rPr>
          <w:rFonts w:ascii="Times New Roman" w:eastAsiaTheme="minorEastAsia" w:hAnsi="Times New Roman" w:cstheme="minorBidi"/>
          <w:b/>
          <w:sz w:val="28"/>
          <w:szCs w:val="28"/>
        </w:rPr>
        <w:t>О.В.Киреевой</w:t>
      </w:r>
      <w:proofErr w:type="spellEnd"/>
      <w:r w:rsidRPr="000472D4">
        <w:rPr>
          <w:rFonts w:ascii="Times New Roman" w:eastAsiaTheme="minorEastAsia" w:hAnsi="Times New Roman" w:cstheme="minorBidi"/>
          <w:b/>
          <w:sz w:val="28"/>
          <w:szCs w:val="28"/>
        </w:rPr>
        <w:t>)</w:t>
      </w:r>
    </w:p>
    <w:p w:rsidR="000472D4" w:rsidRPr="000472D4" w:rsidRDefault="000472D4" w:rsidP="000472D4">
      <w:pPr>
        <w:spacing w:after="0" w:line="240" w:lineRule="auto"/>
        <w:contextualSpacing/>
        <w:jc w:val="center"/>
        <w:rPr>
          <w:rFonts w:ascii="Times New Roman" w:eastAsiaTheme="minorEastAsia" w:hAnsi="Times New Roman" w:cstheme="minorBidi"/>
          <w:b/>
          <w:sz w:val="28"/>
          <w:szCs w:val="2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5"/>
        <w:gridCol w:w="4677"/>
        <w:gridCol w:w="2835"/>
      </w:tblGrid>
      <w:tr w:rsidR="000472D4" w:rsidRPr="000472D4" w:rsidTr="0081574A">
        <w:trPr>
          <w:trHeight w:val="863"/>
        </w:trPr>
        <w:tc>
          <w:tcPr>
            <w:tcW w:w="426" w:type="dxa"/>
          </w:tcPr>
          <w:p w:rsidR="000472D4" w:rsidRPr="000472D4" w:rsidRDefault="000472D4" w:rsidP="000472D4">
            <w:pPr>
              <w:spacing w:after="0" w:line="240" w:lineRule="auto"/>
              <w:jc w:val="both"/>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w:t>
            </w:r>
          </w:p>
        </w:tc>
        <w:tc>
          <w:tcPr>
            <w:tcW w:w="1985" w:type="dxa"/>
            <w:vAlign w:val="center"/>
          </w:tcPr>
          <w:p w:rsidR="000472D4" w:rsidRPr="000472D4" w:rsidRDefault="000472D4" w:rsidP="000472D4">
            <w:pPr>
              <w:spacing w:after="0" w:line="240" w:lineRule="auto"/>
              <w:jc w:val="both"/>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Что исследуется, изучается</w:t>
            </w:r>
          </w:p>
        </w:tc>
        <w:tc>
          <w:tcPr>
            <w:tcW w:w="4677" w:type="dxa"/>
            <w:vAlign w:val="center"/>
          </w:tcPr>
          <w:p w:rsidR="000472D4" w:rsidRPr="000472D4" w:rsidRDefault="000472D4" w:rsidP="000472D4">
            <w:pPr>
              <w:spacing w:after="0" w:line="240" w:lineRule="auto"/>
              <w:jc w:val="both"/>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Содержание диагностической ситуации</w:t>
            </w:r>
          </w:p>
        </w:tc>
        <w:tc>
          <w:tcPr>
            <w:tcW w:w="2835" w:type="dxa"/>
            <w:vAlign w:val="center"/>
          </w:tcPr>
          <w:p w:rsidR="000472D4" w:rsidRPr="000472D4" w:rsidRDefault="000472D4" w:rsidP="000472D4">
            <w:pPr>
              <w:spacing w:after="0" w:line="240" w:lineRule="auto"/>
              <w:jc w:val="both"/>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Критерии оценки</w:t>
            </w:r>
          </w:p>
        </w:tc>
      </w:tr>
      <w:tr w:rsidR="000472D4" w:rsidRPr="000472D4" w:rsidTr="0081574A">
        <w:trPr>
          <w:trHeight w:val="4590"/>
        </w:trPr>
        <w:tc>
          <w:tcPr>
            <w:tcW w:w="426" w:type="dxa"/>
            <w:tcBorders>
              <w:left w:val="single" w:sz="4" w:space="0" w:color="auto"/>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1</w:t>
            </w:r>
          </w:p>
        </w:tc>
        <w:tc>
          <w:tcPr>
            <w:tcW w:w="1985" w:type="dxa"/>
            <w:tcBorders>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Выявить интерес детей к экспериментированию, определить наиболее привлекательные для них разновидности данной деятельности.</w:t>
            </w:r>
          </w:p>
        </w:tc>
        <w:tc>
          <w:tcPr>
            <w:tcW w:w="4677" w:type="dxa"/>
            <w:tcBorders>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b/>
                <w:sz w:val="24"/>
                <w:szCs w:val="24"/>
              </w:rPr>
            </w:pPr>
            <w:r w:rsidRPr="000472D4">
              <w:rPr>
                <w:rFonts w:ascii="Times New Roman" w:eastAsiaTheme="minorEastAsia" w:hAnsi="Times New Roman" w:cstheme="minorBidi"/>
                <w:b/>
                <w:sz w:val="24"/>
                <w:szCs w:val="24"/>
              </w:rPr>
              <w:t>«Что мне интересно?» (</w:t>
            </w:r>
            <w:proofErr w:type="spellStart"/>
            <w:r w:rsidRPr="000472D4">
              <w:rPr>
                <w:rFonts w:ascii="Times New Roman" w:eastAsiaTheme="minorEastAsia" w:hAnsi="Times New Roman" w:cstheme="minorBidi"/>
                <w:b/>
                <w:sz w:val="24"/>
                <w:szCs w:val="24"/>
              </w:rPr>
              <w:t>О.В.Афанасьева</w:t>
            </w:r>
            <w:proofErr w:type="spellEnd"/>
            <w:r w:rsidRPr="000472D4">
              <w:rPr>
                <w:rFonts w:ascii="Times New Roman" w:eastAsiaTheme="minorEastAsia" w:hAnsi="Times New Roman" w:cstheme="minorBidi"/>
                <w:b/>
                <w:sz w:val="24"/>
                <w:szCs w:val="24"/>
              </w:rPr>
              <w:t>)</w:t>
            </w:r>
          </w:p>
          <w:p w:rsidR="000472D4" w:rsidRPr="000472D4" w:rsidRDefault="000472D4" w:rsidP="000472D4">
            <w:pPr>
              <w:spacing w:after="0" w:line="240" w:lineRule="auto"/>
              <w:jc w:val="both"/>
              <w:rPr>
                <w:rFonts w:ascii="Times New Roman" w:eastAsiaTheme="minorEastAsia" w:hAnsi="Times New Roman" w:cstheme="minorBidi"/>
                <w:b/>
                <w:sz w:val="24"/>
                <w:szCs w:val="24"/>
              </w:rPr>
            </w:pPr>
            <w:r w:rsidRPr="000472D4">
              <w:rPr>
                <w:rFonts w:ascii="Times New Roman" w:eastAsiaTheme="minorEastAsia" w:hAnsi="Times New Roman" w:cstheme="minorBidi"/>
                <w:sz w:val="24"/>
                <w:szCs w:val="24"/>
              </w:rPr>
              <w:t xml:space="preserve">Ребенку предъявляются предметы и материалы, допускающие возможность их использования как по функциональному назначению, так и для экспериментирования: вода, мокрый песок, сосуды разной вместимости, пластилин, кисточка, карандаш,  краски, несколько сортов бумаги, цветной полиэтилен, кусочки бечевки.  До начала экспериментирования ведется разговор с детьми: Что можно </w:t>
            </w:r>
            <w:proofErr w:type="gramStart"/>
            <w:r w:rsidRPr="000472D4">
              <w:rPr>
                <w:rFonts w:ascii="Times New Roman" w:eastAsiaTheme="minorEastAsia" w:hAnsi="Times New Roman" w:cstheme="minorBidi"/>
                <w:sz w:val="24"/>
                <w:szCs w:val="24"/>
              </w:rPr>
              <w:t>сделать  с</w:t>
            </w:r>
            <w:proofErr w:type="gramEnd"/>
            <w:r w:rsidRPr="000472D4">
              <w:rPr>
                <w:rFonts w:ascii="Times New Roman" w:eastAsiaTheme="minorEastAsia" w:hAnsi="Times New Roman" w:cstheme="minorBidi"/>
                <w:sz w:val="24"/>
                <w:szCs w:val="24"/>
              </w:rPr>
              <w:t xml:space="preserve"> этими предметами? Сможешь ли ты их использовать еще интереснее, по-своему? После этого ребенку предлагается действовать с предметами по - своему усмотрению.  После завершения ему задают дополнительные вопросы</w:t>
            </w:r>
            <w:proofErr w:type="gramStart"/>
            <w:r w:rsidRPr="000472D4">
              <w:rPr>
                <w:rFonts w:ascii="Times New Roman" w:eastAsiaTheme="minorEastAsia" w:hAnsi="Times New Roman" w:cstheme="minorBidi"/>
                <w:sz w:val="24"/>
                <w:szCs w:val="24"/>
              </w:rPr>
              <w:t>: Что</w:t>
            </w:r>
            <w:proofErr w:type="gramEnd"/>
            <w:r w:rsidRPr="000472D4">
              <w:rPr>
                <w:rFonts w:ascii="Times New Roman" w:eastAsiaTheme="minorEastAsia" w:hAnsi="Times New Roman" w:cstheme="minorBidi"/>
                <w:sz w:val="24"/>
                <w:szCs w:val="24"/>
              </w:rPr>
              <w:t xml:space="preserve"> ты делал? Интересно ли тебе было? Почему ты выбрал именно это занятие? Что ты сегодня узнал? </w:t>
            </w:r>
          </w:p>
        </w:tc>
        <w:tc>
          <w:tcPr>
            <w:tcW w:w="2835" w:type="dxa"/>
            <w:tcBorders>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3 балла – ребенок проявляет интерес к экспериментированию, выражает эмоциональное удовлетворение, желание продолжить экспериментирование, проявляет творчество.</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2 балла – у ребенка отсутствует целенаправленность, достигает результата с помощью воспитателя;</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1 балл – ребенок не проявляет инициативы, боится проявить самостоятельность </w:t>
            </w:r>
            <w:proofErr w:type="gramStart"/>
            <w:r w:rsidRPr="000472D4">
              <w:rPr>
                <w:rFonts w:ascii="Times New Roman" w:eastAsiaTheme="minorEastAsia" w:hAnsi="Times New Roman" w:cstheme="minorBidi"/>
                <w:sz w:val="24"/>
                <w:szCs w:val="24"/>
              </w:rPr>
              <w:t>и  инициативу</w:t>
            </w:r>
            <w:proofErr w:type="gramEnd"/>
            <w:r w:rsidRPr="000472D4">
              <w:rPr>
                <w:rFonts w:ascii="Times New Roman" w:eastAsiaTheme="minorEastAsia" w:hAnsi="Times New Roman" w:cstheme="minorBidi"/>
                <w:sz w:val="24"/>
                <w:szCs w:val="24"/>
              </w:rPr>
              <w:t>.</w:t>
            </w:r>
          </w:p>
          <w:p w:rsidR="000472D4" w:rsidRPr="000472D4" w:rsidRDefault="000472D4" w:rsidP="000472D4">
            <w:pPr>
              <w:spacing w:after="0" w:line="240" w:lineRule="auto"/>
              <w:jc w:val="both"/>
              <w:rPr>
                <w:rFonts w:ascii="Times New Roman" w:eastAsiaTheme="minorEastAsia" w:hAnsi="Times New Roman" w:cstheme="minorBidi"/>
                <w:sz w:val="24"/>
                <w:szCs w:val="24"/>
              </w:rPr>
            </w:pPr>
          </w:p>
        </w:tc>
      </w:tr>
      <w:tr w:rsidR="000472D4" w:rsidRPr="000472D4" w:rsidTr="0081574A">
        <w:trPr>
          <w:trHeight w:val="473"/>
        </w:trPr>
        <w:tc>
          <w:tcPr>
            <w:tcW w:w="426" w:type="dxa"/>
            <w:tcBorders>
              <w:top w:val="single" w:sz="4" w:space="0" w:color="auto"/>
              <w:left w:val="single" w:sz="4" w:space="0" w:color="auto"/>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2</w:t>
            </w:r>
          </w:p>
        </w:tc>
        <w:tc>
          <w:tcPr>
            <w:tcW w:w="1985" w:type="dxa"/>
            <w:tcBorders>
              <w:top w:val="single" w:sz="4" w:space="0" w:color="auto"/>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Выявить особенности экспериментирования в условиях взаимодействия с другими детьми.</w:t>
            </w:r>
          </w:p>
        </w:tc>
        <w:tc>
          <w:tcPr>
            <w:tcW w:w="4677" w:type="dxa"/>
            <w:tcBorders>
              <w:top w:val="single" w:sz="4" w:space="0" w:color="auto"/>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b/>
                <w:sz w:val="24"/>
                <w:szCs w:val="24"/>
              </w:rPr>
            </w:pPr>
            <w:r w:rsidRPr="000472D4">
              <w:rPr>
                <w:rFonts w:ascii="Times New Roman" w:eastAsiaTheme="minorEastAsia" w:hAnsi="Times New Roman" w:cstheme="minorBidi"/>
                <w:b/>
                <w:sz w:val="24"/>
                <w:szCs w:val="24"/>
              </w:rPr>
              <w:t>«Что нам интересно?» (</w:t>
            </w:r>
            <w:proofErr w:type="spellStart"/>
            <w:r w:rsidRPr="000472D4">
              <w:rPr>
                <w:rFonts w:ascii="Times New Roman" w:eastAsiaTheme="minorEastAsia" w:hAnsi="Times New Roman" w:cstheme="minorBidi"/>
                <w:b/>
                <w:sz w:val="24"/>
                <w:szCs w:val="24"/>
              </w:rPr>
              <w:t>О.В.Афанасьева</w:t>
            </w:r>
            <w:proofErr w:type="spellEnd"/>
            <w:r w:rsidRPr="000472D4">
              <w:rPr>
                <w:rFonts w:ascii="Times New Roman" w:eastAsiaTheme="minorEastAsia" w:hAnsi="Times New Roman" w:cstheme="minorBidi"/>
                <w:b/>
                <w:sz w:val="24"/>
                <w:szCs w:val="24"/>
              </w:rPr>
              <w:t>)</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Группе детей предъявляют те же предметы что и в первом задании. Проводится беседа: кто, что делал с этими предметами в прошлый раз? Что при этом узнал? Кто использовал эти предметы необычно?  После этого детям </w:t>
            </w:r>
            <w:proofErr w:type="gramStart"/>
            <w:r w:rsidRPr="000472D4">
              <w:rPr>
                <w:rFonts w:ascii="Times New Roman" w:eastAsiaTheme="minorEastAsia" w:hAnsi="Times New Roman" w:cstheme="minorBidi"/>
                <w:sz w:val="24"/>
                <w:szCs w:val="24"/>
              </w:rPr>
              <w:t>предлагается  самостоятельно</w:t>
            </w:r>
            <w:proofErr w:type="gramEnd"/>
            <w:r w:rsidRPr="000472D4">
              <w:rPr>
                <w:rFonts w:ascii="Times New Roman" w:eastAsiaTheme="minorEastAsia" w:hAnsi="Times New Roman" w:cstheme="minorBidi"/>
                <w:sz w:val="24"/>
                <w:szCs w:val="24"/>
              </w:rPr>
              <w:t xml:space="preserve"> экспериментировать с предметами. Каждый из детей по своему желанию может прервать деятельность. После прекращения деятельности всеми детьми каждому из них индивидуально задаются </w:t>
            </w:r>
            <w:proofErr w:type="gramStart"/>
            <w:r w:rsidRPr="000472D4">
              <w:rPr>
                <w:rFonts w:ascii="Times New Roman" w:eastAsiaTheme="minorEastAsia" w:hAnsi="Times New Roman" w:cstheme="minorBidi"/>
                <w:sz w:val="24"/>
                <w:szCs w:val="24"/>
              </w:rPr>
              <w:t>вопросы:  с</w:t>
            </w:r>
            <w:proofErr w:type="gramEnd"/>
            <w:r w:rsidRPr="000472D4">
              <w:rPr>
                <w:rFonts w:ascii="Times New Roman" w:eastAsiaTheme="minorEastAsia" w:hAnsi="Times New Roman" w:cstheme="minorBidi"/>
                <w:sz w:val="24"/>
                <w:szCs w:val="24"/>
              </w:rPr>
              <w:t xml:space="preserve"> кем ты играл? Что вы сегодня сделали? Кто придумал это делать? А почему этим хотел заниматься ты? Когда тебе было интереснее – в прошлый раз, когда ты играл сам, или сегодня? Что ты нового узнал?  </w:t>
            </w:r>
          </w:p>
        </w:tc>
        <w:tc>
          <w:tcPr>
            <w:tcW w:w="2835" w:type="dxa"/>
            <w:tcBorders>
              <w:top w:val="single" w:sz="4" w:space="0" w:color="auto"/>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3 балла – ребенок проявляет интерес к экспериментированию, выражает эмоциональное удовлетворение, желание продолжить экспериментирование, проявляет творчество.</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2 балла – у ребенка отсутствует целенаправленность, достигает результата с помощью воспитателя;</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1 балл – ребенок не проявляет инициативы, боится проявить самостоятельность </w:t>
            </w:r>
            <w:proofErr w:type="gramStart"/>
            <w:r w:rsidRPr="000472D4">
              <w:rPr>
                <w:rFonts w:ascii="Times New Roman" w:eastAsiaTheme="minorEastAsia" w:hAnsi="Times New Roman" w:cstheme="minorBidi"/>
                <w:sz w:val="24"/>
                <w:szCs w:val="24"/>
              </w:rPr>
              <w:t>и  инициативу</w:t>
            </w:r>
            <w:proofErr w:type="gramEnd"/>
            <w:r w:rsidRPr="000472D4">
              <w:rPr>
                <w:rFonts w:ascii="Times New Roman" w:eastAsiaTheme="minorEastAsia" w:hAnsi="Times New Roman" w:cstheme="minorBidi"/>
                <w:sz w:val="24"/>
                <w:szCs w:val="24"/>
              </w:rPr>
              <w:t>.</w:t>
            </w:r>
          </w:p>
        </w:tc>
      </w:tr>
      <w:tr w:rsidR="000472D4" w:rsidRPr="000472D4" w:rsidTr="0081574A">
        <w:trPr>
          <w:trHeight w:val="7042"/>
        </w:trPr>
        <w:tc>
          <w:tcPr>
            <w:tcW w:w="426" w:type="dxa"/>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lastRenderedPageBreak/>
              <w:t>3</w:t>
            </w:r>
          </w:p>
        </w:tc>
        <w:tc>
          <w:tcPr>
            <w:tcW w:w="1985" w:type="dxa"/>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Выявить экспериментальным путем уровень растворимости различных веществ в воде.</w:t>
            </w:r>
          </w:p>
        </w:tc>
        <w:tc>
          <w:tcPr>
            <w:tcW w:w="4677" w:type="dxa"/>
          </w:tcPr>
          <w:p w:rsidR="000472D4" w:rsidRPr="000472D4" w:rsidRDefault="000472D4" w:rsidP="000472D4">
            <w:pPr>
              <w:spacing w:after="0" w:line="240" w:lineRule="auto"/>
              <w:jc w:val="both"/>
              <w:rPr>
                <w:rFonts w:ascii="Times New Roman" w:eastAsiaTheme="minorEastAsia" w:hAnsi="Times New Roman" w:cstheme="minorBidi"/>
                <w:b/>
                <w:sz w:val="24"/>
                <w:szCs w:val="24"/>
              </w:rPr>
            </w:pPr>
            <w:r w:rsidRPr="000472D4">
              <w:rPr>
                <w:rFonts w:ascii="Times New Roman" w:eastAsiaTheme="minorEastAsia" w:hAnsi="Times New Roman" w:cstheme="minorBidi"/>
                <w:b/>
                <w:sz w:val="24"/>
                <w:szCs w:val="24"/>
              </w:rPr>
              <w:t>«Кораблекрушение» (</w:t>
            </w:r>
            <w:proofErr w:type="spellStart"/>
            <w:r w:rsidRPr="000472D4">
              <w:rPr>
                <w:rFonts w:ascii="Times New Roman" w:eastAsiaTheme="minorEastAsia" w:hAnsi="Times New Roman" w:cstheme="minorBidi"/>
                <w:b/>
                <w:sz w:val="24"/>
                <w:szCs w:val="24"/>
              </w:rPr>
              <w:t>Т.И.Бабаева</w:t>
            </w:r>
            <w:proofErr w:type="spellEnd"/>
            <w:r w:rsidRPr="000472D4">
              <w:rPr>
                <w:rFonts w:ascii="Times New Roman" w:eastAsiaTheme="minorEastAsia" w:hAnsi="Times New Roman" w:cstheme="minorBidi"/>
                <w:b/>
                <w:sz w:val="24"/>
                <w:szCs w:val="24"/>
              </w:rPr>
              <w:t xml:space="preserve">, </w:t>
            </w:r>
            <w:proofErr w:type="spellStart"/>
            <w:r w:rsidRPr="000472D4">
              <w:rPr>
                <w:rFonts w:ascii="Times New Roman" w:eastAsiaTheme="minorEastAsia" w:hAnsi="Times New Roman" w:cstheme="minorBidi"/>
                <w:b/>
                <w:sz w:val="24"/>
                <w:szCs w:val="24"/>
              </w:rPr>
              <w:t>О.В.Киреева</w:t>
            </w:r>
            <w:proofErr w:type="spellEnd"/>
            <w:r w:rsidRPr="000472D4">
              <w:rPr>
                <w:rFonts w:ascii="Times New Roman" w:eastAsiaTheme="minorEastAsia" w:hAnsi="Times New Roman" w:cstheme="minorBidi"/>
                <w:b/>
                <w:sz w:val="24"/>
                <w:szCs w:val="24"/>
              </w:rPr>
              <w:t>)</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Перед детьми стоит макет корабля, тазик с водой, мешочки, наполненные сахаром, солью, красками, песком, пустая миска. </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Корабль перевозил груз, но во время шторма корабль перевернулся, когда моряки достали мешки из воды, некоторые из них были пустыми. Как ты думаешь, какие вещества исчезли из мешка и почему? Ребенку предлагается самостоятельно провести эксперимент и разрешить данную проблему.</w:t>
            </w:r>
          </w:p>
        </w:tc>
        <w:tc>
          <w:tcPr>
            <w:tcW w:w="2835" w:type="dxa"/>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3 балла – ребенок проявляет интерес к экспериментированию, выражает эмоциональное удовлетворение, выдвигает гипотезы, самостоятельно использует предметы для проверки своей гипотезы, делает выводы.</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2 балла – у ребенка отсутствует целенаправленность, затрудняется в выдвижении гипотез, достигает результата с помощью воспитателя;</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1 балл – ребенок не проявляет инициативы, боится проявить самостоятельность, не выдвигает гипотез, действует по инструкции воспитателя.</w:t>
            </w:r>
          </w:p>
        </w:tc>
      </w:tr>
      <w:tr w:rsidR="000472D4" w:rsidRPr="000472D4" w:rsidTr="0081574A">
        <w:trPr>
          <w:trHeight w:val="1270"/>
        </w:trPr>
        <w:tc>
          <w:tcPr>
            <w:tcW w:w="426" w:type="dxa"/>
            <w:vMerge w:val="restart"/>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4</w:t>
            </w:r>
          </w:p>
        </w:tc>
        <w:tc>
          <w:tcPr>
            <w:tcW w:w="1985" w:type="dxa"/>
            <w:vMerge w:val="restart"/>
          </w:tcPr>
          <w:p w:rsidR="000472D4" w:rsidRPr="000472D4" w:rsidRDefault="000472D4" w:rsidP="000472D4">
            <w:pPr>
              <w:spacing w:after="0" w:line="240" w:lineRule="auto"/>
              <w:jc w:val="both"/>
              <w:rPr>
                <w:rFonts w:ascii="Times New Roman" w:eastAsiaTheme="minorEastAsia" w:hAnsi="Times New Roman" w:cstheme="minorBidi"/>
                <w:sz w:val="24"/>
                <w:szCs w:val="24"/>
              </w:rPr>
            </w:pPr>
            <w:proofErr w:type="gramStart"/>
            <w:r w:rsidRPr="000472D4">
              <w:rPr>
                <w:rFonts w:ascii="Times New Roman" w:eastAsiaTheme="minorEastAsia" w:hAnsi="Times New Roman" w:cstheme="minorBidi"/>
                <w:sz w:val="24"/>
                <w:szCs w:val="24"/>
              </w:rPr>
              <w:t>Выявить  знания</w:t>
            </w:r>
            <w:proofErr w:type="gramEnd"/>
            <w:r w:rsidRPr="000472D4">
              <w:rPr>
                <w:rFonts w:ascii="Times New Roman" w:eastAsiaTheme="minorEastAsia" w:hAnsi="Times New Roman" w:cstheme="minorBidi"/>
                <w:sz w:val="24"/>
                <w:szCs w:val="24"/>
              </w:rPr>
              <w:t xml:space="preserve"> детей о плавучести предметов. Исследовательская задача ребенка – определить степень плавучести различных предметов в воде.</w:t>
            </w:r>
          </w:p>
        </w:tc>
        <w:tc>
          <w:tcPr>
            <w:tcW w:w="4677" w:type="dxa"/>
            <w:tcBorders>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b/>
                <w:sz w:val="24"/>
                <w:szCs w:val="24"/>
              </w:rPr>
            </w:pPr>
            <w:r w:rsidRPr="000472D4">
              <w:rPr>
                <w:rFonts w:ascii="Times New Roman" w:eastAsiaTheme="minorEastAsia" w:hAnsi="Times New Roman" w:cstheme="minorBidi"/>
                <w:b/>
                <w:sz w:val="24"/>
                <w:szCs w:val="24"/>
              </w:rPr>
              <w:t>«Перевертыши» (</w:t>
            </w:r>
            <w:proofErr w:type="spellStart"/>
            <w:r w:rsidRPr="000472D4">
              <w:rPr>
                <w:rFonts w:ascii="Times New Roman" w:eastAsiaTheme="minorEastAsia" w:hAnsi="Times New Roman" w:cstheme="minorBidi"/>
                <w:b/>
                <w:sz w:val="24"/>
                <w:szCs w:val="24"/>
              </w:rPr>
              <w:t>Т.И.Бабаева</w:t>
            </w:r>
            <w:proofErr w:type="spellEnd"/>
            <w:r w:rsidRPr="000472D4">
              <w:rPr>
                <w:rFonts w:ascii="Times New Roman" w:eastAsiaTheme="minorEastAsia" w:hAnsi="Times New Roman" w:cstheme="minorBidi"/>
                <w:b/>
                <w:sz w:val="24"/>
                <w:szCs w:val="24"/>
              </w:rPr>
              <w:t xml:space="preserve">, </w:t>
            </w:r>
            <w:proofErr w:type="spellStart"/>
            <w:r w:rsidRPr="000472D4">
              <w:rPr>
                <w:rFonts w:ascii="Times New Roman" w:eastAsiaTheme="minorEastAsia" w:hAnsi="Times New Roman" w:cstheme="minorBidi"/>
                <w:b/>
                <w:sz w:val="24"/>
                <w:szCs w:val="24"/>
              </w:rPr>
              <w:t>О.В.Киреева</w:t>
            </w:r>
            <w:proofErr w:type="spellEnd"/>
            <w:r w:rsidRPr="000472D4">
              <w:rPr>
                <w:rFonts w:ascii="Times New Roman" w:eastAsiaTheme="minorEastAsia" w:hAnsi="Times New Roman" w:cstheme="minorBidi"/>
                <w:b/>
                <w:sz w:val="24"/>
                <w:szCs w:val="24"/>
              </w:rPr>
              <w:t>)</w:t>
            </w:r>
          </w:p>
          <w:p w:rsidR="000472D4" w:rsidRPr="000472D4" w:rsidRDefault="000472D4" w:rsidP="000472D4">
            <w:pPr>
              <w:spacing w:after="0" w:line="240" w:lineRule="auto"/>
              <w:contextualSpacing/>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1 часть ситуации (провести на практике эксперимент и разрешить данную проблему) – ребенку предъявляется картинка с изображением </w:t>
            </w:r>
            <w:proofErr w:type="gramStart"/>
            <w:r w:rsidRPr="000472D4">
              <w:rPr>
                <w:rFonts w:ascii="Times New Roman" w:eastAsiaTheme="minorEastAsia" w:hAnsi="Times New Roman" w:cstheme="minorBidi"/>
                <w:sz w:val="24"/>
                <w:szCs w:val="24"/>
              </w:rPr>
              <w:t>аквариума  и</w:t>
            </w:r>
            <w:proofErr w:type="gramEnd"/>
            <w:r w:rsidRPr="000472D4">
              <w:rPr>
                <w:rFonts w:ascii="Times New Roman" w:eastAsiaTheme="minorEastAsia" w:hAnsi="Times New Roman" w:cstheme="minorBidi"/>
                <w:sz w:val="24"/>
                <w:szCs w:val="24"/>
              </w:rPr>
              <w:t xml:space="preserve"> материалов, находящихся в нем: камень, железный гвоздь, бумага плавают на поверхности аквариума; деревянный кораблик, пустая пластмассовая банка, тяжелая машина – на дне аквариума.</w:t>
            </w:r>
          </w:p>
          <w:p w:rsidR="000472D4" w:rsidRPr="000472D4" w:rsidRDefault="000472D4" w:rsidP="000472D4">
            <w:pPr>
              <w:spacing w:after="0" w:line="240" w:lineRule="auto"/>
              <w:contextualSpacing/>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Инструкция: посмотри, что здесь нарисовано? Что правильно, а что неправильно? Почему ты так думаешь? Задача ребенка – провести на практике эксперимент и разрешить заданную проблему, воспользовавшись предметами, лежащими на столе: деревянным корабликом, гвоздем, камнем, бумагой, тяжелой машинкой, пластмассовой банкой, тазом с водой.</w:t>
            </w:r>
          </w:p>
        </w:tc>
        <w:tc>
          <w:tcPr>
            <w:tcW w:w="2835" w:type="dxa"/>
            <w:tcBorders>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3 балла – ребенок разрешает проблему самостоятельно с помощью экспериментирования, </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2 балла – ребенку дается подсказка: «Посмотри, перед тобой таз с водой и предметы, как ты думаешь, могут они нам помочь узнать, что плавает, а что – тонет» и он разрешает проблему.</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1 балл – ребенок </w:t>
            </w:r>
            <w:proofErr w:type="gramStart"/>
            <w:r w:rsidRPr="000472D4">
              <w:rPr>
                <w:rFonts w:ascii="Times New Roman" w:eastAsiaTheme="minorEastAsia" w:hAnsi="Times New Roman" w:cstheme="minorBidi"/>
                <w:sz w:val="24"/>
                <w:szCs w:val="24"/>
              </w:rPr>
              <w:t>действует  вместе</w:t>
            </w:r>
            <w:proofErr w:type="gramEnd"/>
            <w:r w:rsidRPr="000472D4">
              <w:rPr>
                <w:rFonts w:ascii="Times New Roman" w:eastAsiaTheme="minorEastAsia" w:hAnsi="Times New Roman" w:cstheme="minorBidi"/>
                <w:sz w:val="24"/>
                <w:szCs w:val="24"/>
              </w:rPr>
              <w:t xml:space="preserve"> с воспитателем.</w:t>
            </w:r>
          </w:p>
          <w:p w:rsidR="000472D4" w:rsidRPr="000472D4" w:rsidRDefault="000472D4" w:rsidP="000472D4">
            <w:pPr>
              <w:spacing w:after="0" w:line="240" w:lineRule="auto"/>
              <w:jc w:val="both"/>
              <w:rPr>
                <w:rFonts w:ascii="Times New Roman" w:eastAsiaTheme="minorEastAsia" w:hAnsi="Times New Roman" w:cstheme="minorBidi"/>
                <w:sz w:val="24"/>
                <w:szCs w:val="24"/>
              </w:rPr>
            </w:pPr>
          </w:p>
        </w:tc>
      </w:tr>
      <w:tr w:rsidR="000472D4" w:rsidRPr="000472D4" w:rsidTr="0081574A">
        <w:trPr>
          <w:trHeight w:val="585"/>
        </w:trPr>
        <w:tc>
          <w:tcPr>
            <w:tcW w:w="426" w:type="dxa"/>
            <w:vMerge/>
          </w:tcPr>
          <w:p w:rsidR="000472D4" w:rsidRPr="000472D4" w:rsidRDefault="000472D4" w:rsidP="000472D4">
            <w:pPr>
              <w:spacing w:after="0" w:line="240" w:lineRule="auto"/>
              <w:jc w:val="both"/>
              <w:rPr>
                <w:rFonts w:ascii="Times New Roman" w:eastAsiaTheme="minorEastAsia" w:hAnsi="Times New Roman" w:cstheme="minorBidi"/>
                <w:sz w:val="24"/>
                <w:szCs w:val="24"/>
              </w:rPr>
            </w:pPr>
          </w:p>
        </w:tc>
        <w:tc>
          <w:tcPr>
            <w:tcW w:w="1985" w:type="dxa"/>
            <w:vMerge/>
          </w:tcPr>
          <w:p w:rsidR="000472D4" w:rsidRPr="000472D4" w:rsidRDefault="000472D4" w:rsidP="000472D4">
            <w:pPr>
              <w:spacing w:after="0" w:line="240" w:lineRule="auto"/>
              <w:jc w:val="both"/>
              <w:rPr>
                <w:rFonts w:ascii="Times New Roman" w:eastAsiaTheme="minorEastAsia" w:hAnsi="Times New Roman" w:cstheme="minorBidi"/>
                <w:sz w:val="24"/>
                <w:szCs w:val="24"/>
              </w:rPr>
            </w:pPr>
          </w:p>
        </w:tc>
        <w:tc>
          <w:tcPr>
            <w:tcW w:w="4677" w:type="dxa"/>
            <w:tcBorders>
              <w:top w:val="single" w:sz="4" w:space="0" w:color="auto"/>
              <w:bottom w:val="single" w:sz="4" w:space="0" w:color="auto"/>
            </w:tcBorders>
          </w:tcPr>
          <w:p w:rsidR="000472D4" w:rsidRPr="000472D4" w:rsidRDefault="000472D4" w:rsidP="000472D4">
            <w:pPr>
              <w:spacing w:after="0" w:line="240" w:lineRule="auto"/>
              <w:contextualSpacing/>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2 часть ситуации (выявить устойчивость интереса к экспериментированию, умения </w:t>
            </w:r>
            <w:proofErr w:type="gramStart"/>
            <w:r w:rsidRPr="000472D4">
              <w:rPr>
                <w:rFonts w:ascii="Times New Roman" w:eastAsiaTheme="minorEastAsia" w:hAnsi="Times New Roman" w:cstheme="minorBidi"/>
                <w:sz w:val="24"/>
                <w:szCs w:val="24"/>
              </w:rPr>
              <w:t>переносить  полученные</w:t>
            </w:r>
            <w:proofErr w:type="gramEnd"/>
            <w:r w:rsidRPr="000472D4">
              <w:rPr>
                <w:rFonts w:ascii="Times New Roman" w:eastAsiaTheme="minorEastAsia" w:hAnsi="Times New Roman" w:cstheme="minorBidi"/>
                <w:sz w:val="24"/>
                <w:szCs w:val="24"/>
              </w:rPr>
              <w:t xml:space="preserve"> знания в новые условия). </w:t>
            </w:r>
          </w:p>
          <w:p w:rsidR="000472D4" w:rsidRPr="000472D4" w:rsidRDefault="000472D4" w:rsidP="000472D4">
            <w:pPr>
              <w:spacing w:after="0" w:line="240" w:lineRule="auto"/>
              <w:contextualSpacing/>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Инструкция: на другом столе есть еще </w:t>
            </w:r>
            <w:r w:rsidRPr="000472D4">
              <w:rPr>
                <w:rFonts w:ascii="Times New Roman" w:eastAsiaTheme="minorEastAsia" w:hAnsi="Times New Roman" w:cstheme="minorBidi"/>
                <w:sz w:val="24"/>
                <w:szCs w:val="24"/>
              </w:rPr>
              <w:lastRenderedPageBreak/>
              <w:t xml:space="preserve">предметы. Ты хотел бы узнать, что из них плавает, а что – тонет? </w:t>
            </w:r>
            <w:proofErr w:type="gramStart"/>
            <w:r w:rsidRPr="000472D4">
              <w:rPr>
                <w:rFonts w:ascii="Times New Roman" w:eastAsiaTheme="minorEastAsia" w:hAnsi="Times New Roman" w:cstheme="minorBidi"/>
                <w:sz w:val="24"/>
                <w:szCs w:val="24"/>
              </w:rPr>
              <w:t>Незнайке  очень</w:t>
            </w:r>
            <w:proofErr w:type="gramEnd"/>
            <w:r w:rsidRPr="000472D4">
              <w:rPr>
                <w:rFonts w:ascii="Times New Roman" w:eastAsiaTheme="minorEastAsia" w:hAnsi="Times New Roman" w:cstheme="minorBidi"/>
                <w:sz w:val="24"/>
                <w:szCs w:val="24"/>
              </w:rPr>
              <w:t xml:space="preserve"> нужно перебраться на другой берег реки, но он не умеет плавать. Что ж ему делать? Он решил построить плот и переправиться на нем. Только вот беда – он не знает, из чего делать плот.  На берегу лежат дерево, камни, железо, бумага, пластмасса, глина.  Ты можешь помочь Незнайке?</w:t>
            </w:r>
          </w:p>
        </w:tc>
        <w:tc>
          <w:tcPr>
            <w:tcW w:w="2835" w:type="dxa"/>
            <w:tcBorders>
              <w:top w:val="single" w:sz="4" w:space="0" w:color="auto"/>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lastRenderedPageBreak/>
              <w:t>3 балла – ребенок проявляет интерес к экспериментированию, самостоятельно решает проблему;</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lastRenderedPageBreak/>
              <w:t>2 балла – ребенок справляется с заданием с помощью воспитателя;</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1 балл – ребенок затрудняется в переносе полученных знаний в новые условия.</w:t>
            </w:r>
          </w:p>
        </w:tc>
      </w:tr>
      <w:tr w:rsidR="000472D4" w:rsidRPr="000472D4" w:rsidTr="0081574A">
        <w:trPr>
          <w:trHeight w:val="990"/>
        </w:trPr>
        <w:tc>
          <w:tcPr>
            <w:tcW w:w="426" w:type="dxa"/>
            <w:vMerge/>
          </w:tcPr>
          <w:p w:rsidR="000472D4" w:rsidRPr="000472D4" w:rsidRDefault="000472D4" w:rsidP="000472D4">
            <w:pPr>
              <w:spacing w:after="0" w:line="240" w:lineRule="auto"/>
              <w:jc w:val="both"/>
              <w:rPr>
                <w:rFonts w:ascii="Times New Roman" w:eastAsiaTheme="minorEastAsia" w:hAnsi="Times New Roman" w:cstheme="minorBidi"/>
                <w:sz w:val="24"/>
                <w:szCs w:val="24"/>
              </w:rPr>
            </w:pPr>
          </w:p>
        </w:tc>
        <w:tc>
          <w:tcPr>
            <w:tcW w:w="1985" w:type="dxa"/>
            <w:vMerge/>
          </w:tcPr>
          <w:p w:rsidR="000472D4" w:rsidRPr="000472D4" w:rsidRDefault="000472D4" w:rsidP="000472D4">
            <w:pPr>
              <w:spacing w:after="0" w:line="240" w:lineRule="auto"/>
              <w:jc w:val="both"/>
              <w:rPr>
                <w:rFonts w:ascii="Times New Roman" w:eastAsiaTheme="minorEastAsia" w:hAnsi="Times New Roman" w:cstheme="minorBidi"/>
                <w:sz w:val="24"/>
                <w:szCs w:val="24"/>
              </w:rPr>
            </w:pPr>
          </w:p>
        </w:tc>
        <w:tc>
          <w:tcPr>
            <w:tcW w:w="4677" w:type="dxa"/>
            <w:tcBorders>
              <w:top w:val="single" w:sz="4" w:space="0" w:color="auto"/>
            </w:tcBorders>
          </w:tcPr>
          <w:p w:rsidR="000472D4" w:rsidRPr="000472D4" w:rsidRDefault="000472D4" w:rsidP="000472D4">
            <w:pPr>
              <w:spacing w:after="0" w:line="240" w:lineRule="auto"/>
              <w:contextualSpacing/>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3 часть ситуации – (выявить осознание ребенком результатов экспериментирования). С этой целью проводится индивидуальная беседа: расскажи, что ты сейчас делал? Что перепутал художник? Как ты помогал Незнайке? Из чего нужно сделать плот? Что на самом деле плавает, а что – тонет? Тебе понравилось решать эту задачу?</w:t>
            </w:r>
          </w:p>
        </w:tc>
        <w:tc>
          <w:tcPr>
            <w:tcW w:w="2835" w:type="dxa"/>
            <w:tcBorders>
              <w:top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3 балла – ребенок рассуждает, аргументирует свои собственные выводы;</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2 балла – ребенок справляется с заданием с помощью наводящих вопросов воспитателя; </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1 балл – ребенок затрудняется выдвинуть гипотезу </w:t>
            </w:r>
            <w:proofErr w:type="gramStart"/>
            <w:r w:rsidRPr="000472D4">
              <w:rPr>
                <w:rFonts w:ascii="Times New Roman" w:eastAsiaTheme="minorEastAsia" w:hAnsi="Times New Roman" w:cstheme="minorBidi"/>
                <w:sz w:val="24"/>
                <w:szCs w:val="24"/>
              </w:rPr>
              <w:t>и  обосновать</w:t>
            </w:r>
            <w:proofErr w:type="gramEnd"/>
            <w:r w:rsidRPr="000472D4">
              <w:rPr>
                <w:rFonts w:ascii="Times New Roman" w:eastAsiaTheme="minorEastAsia" w:hAnsi="Times New Roman" w:cstheme="minorBidi"/>
                <w:sz w:val="24"/>
                <w:szCs w:val="24"/>
              </w:rPr>
              <w:t xml:space="preserve"> ее.</w:t>
            </w:r>
          </w:p>
        </w:tc>
      </w:tr>
      <w:tr w:rsidR="000472D4" w:rsidRPr="000472D4" w:rsidTr="0081574A">
        <w:trPr>
          <w:trHeight w:val="4268"/>
        </w:trPr>
        <w:tc>
          <w:tcPr>
            <w:tcW w:w="426" w:type="dxa"/>
            <w:tcBorders>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5</w:t>
            </w:r>
          </w:p>
        </w:tc>
        <w:tc>
          <w:tcPr>
            <w:tcW w:w="1985" w:type="dxa"/>
            <w:tcBorders>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Выявить умение детей анализировать объект или явление, выделять существенные признаки. сопоставлять различные </w:t>
            </w:r>
            <w:proofErr w:type="gramStart"/>
            <w:r w:rsidRPr="000472D4">
              <w:rPr>
                <w:rFonts w:ascii="Times New Roman" w:eastAsiaTheme="minorEastAsia" w:hAnsi="Times New Roman" w:cstheme="minorBidi"/>
                <w:sz w:val="24"/>
                <w:szCs w:val="24"/>
              </w:rPr>
              <w:t>факты,  умение</w:t>
            </w:r>
            <w:proofErr w:type="gramEnd"/>
            <w:r w:rsidRPr="000472D4">
              <w:rPr>
                <w:rFonts w:ascii="Times New Roman" w:eastAsiaTheme="minorEastAsia" w:hAnsi="Times New Roman" w:cstheme="minorBidi"/>
                <w:sz w:val="24"/>
                <w:szCs w:val="24"/>
              </w:rPr>
              <w:t xml:space="preserve"> рассуждать и аргументировать собственные выводы. </w:t>
            </w:r>
          </w:p>
        </w:tc>
        <w:tc>
          <w:tcPr>
            <w:tcW w:w="4677" w:type="dxa"/>
            <w:tcBorders>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b/>
                <w:sz w:val="24"/>
                <w:szCs w:val="24"/>
              </w:rPr>
            </w:pPr>
            <w:r w:rsidRPr="000472D4">
              <w:rPr>
                <w:rFonts w:ascii="Times New Roman" w:eastAsiaTheme="minorEastAsia" w:hAnsi="Times New Roman" w:cstheme="minorBidi"/>
                <w:b/>
                <w:sz w:val="24"/>
                <w:szCs w:val="24"/>
              </w:rPr>
              <w:t>«Сахар» (</w:t>
            </w:r>
            <w:proofErr w:type="spellStart"/>
            <w:r w:rsidRPr="000472D4">
              <w:rPr>
                <w:rFonts w:ascii="Times New Roman" w:eastAsiaTheme="minorEastAsia" w:hAnsi="Times New Roman" w:cstheme="minorBidi"/>
                <w:b/>
                <w:sz w:val="24"/>
                <w:szCs w:val="24"/>
              </w:rPr>
              <w:t>Л.Н.Прохорова</w:t>
            </w:r>
            <w:proofErr w:type="spellEnd"/>
            <w:r w:rsidRPr="000472D4">
              <w:rPr>
                <w:rFonts w:ascii="Times New Roman" w:eastAsiaTheme="minorEastAsia" w:hAnsi="Times New Roman" w:cstheme="minorBidi"/>
                <w:b/>
                <w:sz w:val="24"/>
                <w:szCs w:val="24"/>
              </w:rPr>
              <w:t>)</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Инструкция: один мальчик очень любил пить чай с сахаром. Один раз мама налила ему чашку чая, положила в нее два кусочка сахара. А мальчик не захотел пить чай, он хотел достать ложкой сахар и съесть его. </w:t>
            </w:r>
            <w:proofErr w:type="gramStart"/>
            <w:r w:rsidRPr="000472D4">
              <w:rPr>
                <w:rFonts w:ascii="Times New Roman" w:eastAsiaTheme="minorEastAsia" w:hAnsi="Times New Roman" w:cstheme="minorBidi"/>
                <w:sz w:val="24"/>
                <w:szCs w:val="24"/>
              </w:rPr>
              <w:t>Однако  сахара</w:t>
            </w:r>
            <w:proofErr w:type="gramEnd"/>
            <w:r w:rsidRPr="000472D4">
              <w:rPr>
                <w:rFonts w:ascii="Times New Roman" w:eastAsiaTheme="minorEastAsia" w:hAnsi="Times New Roman" w:cstheme="minorBidi"/>
                <w:sz w:val="24"/>
                <w:szCs w:val="24"/>
              </w:rPr>
              <w:t xml:space="preserve"> в чашке не оказалось.  Тогда мальчик заплакал и закричал: «Кто съел его сахар?».</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Вопросы: Кто взял сахар? Куда делся сахар? Если ребенок отвечает, что сахар растаял, следует спросить: «А как это проверить, был ли сахар?»</w:t>
            </w:r>
          </w:p>
        </w:tc>
        <w:tc>
          <w:tcPr>
            <w:tcW w:w="2835" w:type="dxa"/>
            <w:tcBorders>
              <w:bottom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3 балла – ребенок </w:t>
            </w:r>
            <w:proofErr w:type="spellStart"/>
            <w:proofErr w:type="gramStart"/>
            <w:r w:rsidRPr="000472D4">
              <w:rPr>
                <w:rFonts w:ascii="Times New Roman" w:eastAsiaTheme="minorEastAsia" w:hAnsi="Times New Roman" w:cstheme="minorBidi"/>
                <w:sz w:val="24"/>
                <w:szCs w:val="24"/>
              </w:rPr>
              <w:t>рассуждает,аргументирует</w:t>
            </w:r>
            <w:proofErr w:type="spellEnd"/>
            <w:proofErr w:type="gramEnd"/>
            <w:r w:rsidRPr="000472D4">
              <w:rPr>
                <w:rFonts w:ascii="Times New Roman" w:eastAsiaTheme="minorEastAsia" w:hAnsi="Times New Roman" w:cstheme="minorBidi"/>
                <w:sz w:val="24"/>
                <w:szCs w:val="24"/>
              </w:rPr>
              <w:t xml:space="preserve"> свои собственные выводы;</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2 балла – ребенок справляется с заданием с помощью наводящих вопросов воспитателя; </w:t>
            </w:r>
          </w:p>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1 балл – ребенок затрудняется выдвинуть гипотезу </w:t>
            </w:r>
            <w:proofErr w:type="gramStart"/>
            <w:r w:rsidRPr="000472D4">
              <w:rPr>
                <w:rFonts w:ascii="Times New Roman" w:eastAsiaTheme="minorEastAsia" w:hAnsi="Times New Roman" w:cstheme="minorBidi"/>
                <w:sz w:val="24"/>
                <w:szCs w:val="24"/>
              </w:rPr>
              <w:t>и  обосновать</w:t>
            </w:r>
            <w:proofErr w:type="gramEnd"/>
            <w:r w:rsidRPr="000472D4">
              <w:rPr>
                <w:rFonts w:ascii="Times New Roman" w:eastAsiaTheme="minorEastAsia" w:hAnsi="Times New Roman" w:cstheme="minorBidi"/>
                <w:sz w:val="24"/>
                <w:szCs w:val="24"/>
              </w:rPr>
              <w:t xml:space="preserve"> ее.</w:t>
            </w:r>
          </w:p>
          <w:p w:rsidR="000472D4" w:rsidRPr="000472D4" w:rsidRDefault="000472D4" w:rsidP="000472D4">
            <w:pPr>
              <w:spacing w:after="0" w:line="240" w:lineRule="auto"/>
              <w:jc w:val="both"/>
              <w:rPr>
                <w:rFonts w:ascii="Times New Roman" w:eastAsiaTheme="minorEastAsia" w:hAnsi="Times New Roman" w:cstheme="minorBidi"/>
                <w:sz w:val="24"/>
                <w:szCs w:val="24"/>
              </w:rPr>
            </w:pPr>
          </w:p>
        </w:tc>
      </w:tr>
      <w:tr w:rsidR="000472D4" w:rsidRPr="000472D4" w:rsidTr="0081574A">
        <w:trPr>
          <w:trHeight w:val="1124"/>
        </w:trPr>
        <w:tc>
          <w:tcPr>
            <w:tcW w:w="426" w:type="dxa"/>
            <w:tcBorders>
              <w:top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6</w:t>
            </w:r>
          </w:p>
        </w:tc>
        <w:tc>
          <w:tcPr>
            <w:tcW w:w="1985" w:type="dxa"/>
            <w:tcBorders>
              <w:top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Выявить способность ребенка принимать цель деятельности, умения предвидеть результат, отбирать </w:t>
            </w:r>
            <w:proofErr w:type="gramStart"/>
            <w:r w:rsidRPr="000472D4">
              <w:rPr>
                <w:rFonts w:ascii="Times New Roman" w:eastAsiaTheme="minorEastAsia" w:hAnsi="Times New Roman" w:cstheme="minorBidi"/>
                <w:sz w:val="24"/>
                <w:szCs w:val="24"/>
              </w:rPr>
              <w:t xml:space="preserve">оборудование  </w:t>
            </w:r>
            <w:proofErr w:type="spellStart"/>
            <w:r w:rsidRPr="000472D4">
              <w:rPr>
                <w:rFonts w:ascii="Times New Roman" w:eastAsiaTheme="minorEastAsia" w:hAnsi="Times New Roman" w:cstheme="minorBidi"/>
                <w:sz w:val="24"/>
                <w:szCs w:val="24"/>
              </w:rPr>
              <w:t>дляосуществления</w:t>
            </w:r>
            <w:proofErr w:type="spellEnd"/>
            <w:proofErr w:type="gramEnd"/>
            <w:r w:rsidRPr="000472D4">
              <w:rPr>
                <w:rFonts w:ascii="Times New Roman" w:eastAsiaTheme="minorEastAsia" w:hAnsi="Times New Roman" w:cstheme="minorBidi"/>
                <w:sz w:val="24"/>
                <w:szCs w:val="24"/>
              </w:rPr>
              <w:t xml:space="preserve"> деятельности, владеет ли практическими умениями в </w:t>
            </w:r>
            <w:r w:rsidRPr="000472D4">
              <w:rPr>
                <w:rFonts w:ascii="Times New Roman" w:eastAsiaTheme="minorEastAsia" w:hAnsi="Times New Roman" w:cstheme="minorBidi"/>
                <w:sz w:val="24"/>
                <w:szCs w:val="24"/>
              </w:rPr>
              <w:lastRenderedPageBreak/>
              <w:t>деятельности в природе (уход, выращивание растения), умеет ли соотносить результат с целью.</w:t>
            </w:r>
          </w:p>
        </w:tc>
        <w:tc>
          <w:tcPr>
            <w:tcW w:w="4677" w:type="dxa"/>
            <w:tcBorders>
              <w:top w:val="single" w:sz="4" w:space="0" w:color="auto"/>
              <w:right w:val="single" w:sz="4" w:space="0" w:color="auto"/>
            </w:tcBorders>
          </w:tcPr>
          <w:p w:rsidR="000472D4" w:rsidRPr="000472D4" w:rsidRDefault="000472D4" w:rsidP="000472D4">
            <w:pPr>
              <w:spacing w:after="0" w:line="240" w:lineRule="auto"/>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lastRenderedPageBreak/>
              <w:t xml:space="preserve">Педагог дает ребенку задание обеспечить уход за комнатными растениями. Затем предлагает ребенку отобрать два растения из уголка природы, которые нуждаются в уходе. Ребенку необходимо ответить, что произойдет, какими растения станут после того, как он осуществит уход за ними. Педагог предлагает ребенку рассказать о последовательности своих действий, а затем – подобрать необходимое оборудование и </w:t>
            </w:r>
            <w:proofErr w:type="gramStart"/>
            <w:r w:rsidRPr="000472D4">
              <w:rPr>
                <w:rFonts w:ascii="Times New Roman" w:eastAsiaTheme="minorEastAsia" w:hAnsi="Times New Roman" w:cstheme="minorBidi"/>
                <w:sz w:val="24"/>
                <w:szCs w:val="24"/>
              </w:rPr>
              <w:t>показать  (</w:t>
            </w:r>
            <w:proofErr w:type="gramEnd"/>
            <w:r w:rsidRPr="000472D4">
              <w:rPr>
                <w:rFonts w:ascii="Times New Roman" w:eastAsiaTheme="minorEastAsia" w:hAnsi="Times New Roman" w:cstheme="minorBidi"/>
                <w:sz w:val="24"/>
                <w:szCs w:val="24"/>
              </w:rPr>
              <w:t xml:space="preserve">Незнайке), как правильно ухаживать за растениями.  Далее предлагается задание рассказать Незнайке, что нужно было сделать по уходу за растениями. Что он хотел сделать </w:t>
            </w:r>
            <w:r w:rsidRPr="000472D4">
              <w:rPr>
                <w:rFonts w:ascii="Times New Roman" w:eastAsiaTheme="minorEastAsia" w:hAnsi="Times New Roman" w:cstheme="minorBidi"/>
                <w:sz w:val="24"/>
                <w:szCs w:val="24"/>
              </w:rPr>
              <w:lastRenderedPageBreak/>
              <w:t>и что получилось?</w:t>
            </w:r>
          </w:p>
        </w:tc>
        <w:tc>
          <w:tcPr>
            <w:tcW w:w="2835" w:type="dxa"/>
            <w:tcBorders>
              <w:top w:val="single" w:sz="4" w:space="0" w:color="auto"/>
              <w:left w:val="single" w:sz="4" w:space="0" w:color="auto"/>
            </w:tcBorders>
          </w:tcPr>
          <w:p w:rsidR="000472D4" w:rsidRPr="000472D4" w:rsidRDefault="000472D4" w:rsidP="000472D4">
            <w:pPr>
              <w:spacing w:after="0" w:line="240" w:lineRule="auto"/>
              <w:contextualSpacing/>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lastRenderedPageBreak/>
              <w:t xml:space="preserve">3 балла – у ребенка сформирована потребность в деятельности с природными объектами, он качественно выполняет уход за растениями. В уходе нацелен на результат, понимает его </w:t>
            </w:r>
            <w:proofErr w:type="gramStart"/>
            <w:r w:rsidRPr="000472D4">
              <w:rPr>
                <w:rFonts w:ascii="Times New Roman" w:eastAsiaTheme="minorEastAsia" w:hAnsi="Times New Roman" w:cstheme="minorBidi"/>
                <w:sz w:val="24"/>
                <w:szCs w:val="24"/>
              </w:rPr>
              <w:t>направленность;  рассуждает</w:t>
            </w:r>
            <w:proofErr w:type="gramEnd"/>
            <w:r w:rsidRPr="000472D4">
              <w:rPr>
                <w:rFonts w:ascii="Times New Roman" w:eastAsiaTheme="minorEastAsia" w:hAnsi="Times New Roman" w:cstheme="minorBidi"/>
                <w:sz w:val="24"/>
                <w:szCs w:val="24"/>
              </w:rPr>
              <w:t>, аргументирует свои собственные выводы;</w:t>
            </w:r>
          </w:p>
          <w:p w:rsidR="000472D4" w:rsidRPr="000472D4" w:rsidRDefault="000472D4" w:rsidP="000472D4">
            <w:pPr>
              <w:spacing w:after="0" w:line="240" w:lineRule="auto"/>
              <w:contextualSpacing/>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2 балла – у ребенка </w:t>
            </w:r>
            <w:r w:rsidRPr="000472D4">
              <w:rPr>
                <w:rFonts w:ascii="Times New Roman" w:eastAsiaTheme="minorEastAsia" w:hAnsi="Times New Roman" w:cstheme="minorBidi"/>
                <w:sz w:val="24"/>
                <w:szCs w:val="24"/>
              </w:rPr>
              <w:lastRenderedPageBreak/>
              <w:t>сформированы некоторые умения ухода за растениями, но действует не всегда целесообразно. Его увлекает процесс ухода, но не нацелен на результат. Трудовые действия не осмыслены до конца с учетом потребностей живого.</w:t>
            </w:r>
          </w:p>
          <w:p w:rsidR="000472D4" w:rsidRPr="000472D4" w:rsidRDefault="000472D4" w:rsidP="000472D4">
            <w:pPr>
              <w:spacing w:after="0" w:line="240" w:lineRule="auto"/>
              <w:contextualSpacing/>
              <w:jc w:val="both"/>
              <w:rPr>
                <w:rFonts w:ascii="Times New Roman" w:eastAsiaTheme="minorEastAsia" w:hAnsi="Times New Roman" w:cstheme="minorBidi"/>
                <w:sz w:val="24"/>
                <w:szCs w:val="24"/>
              </w:rPr>
            </w:pPr>
            <w:r w:rsidRPr="000472D4">
              <w:rPr>
                <w:rFonts w:ascii="Times New Roman" w:eastAsiaTheme="minorEastAsia" w:hAnsi="Times New Roman" w:cstheme="minorBidi"/>
                <w:sz w:val="24"/>
                <w:szCs w:val="24"/>
              </w:rPr>
              <w:t xml:space="preserve">1 балл – для ребенка характерно неустойчивое отношение к растениям, не владеет умениями </w:t>
            </w:r>
            <w:proofErr w:type="gramStart"/>
            <w:r w:rsidRPr="000472D4">
              <w:rPr>
                <w:rFonts w:ascii="Times New Roman" w:eastAsiaTheme="minorEastAsia" w:hAnsi="Times New Roman" w:cstheme="minorBidi"/>
                <w:sz w:val="24"/>
                <w:szCs w:val="24"/>
              </w:rPr>
              <w:t>осуществления  за</w:t>
            </w:r>
            <w:proofErr w:type="gramEnd"/>
            <w:r w:rsidRPr="000472D4">
              <w:rPr>
                <w:rFonts w:ascii="Times New Roman" w:eastAsiaTheme="minorEastAsia" w:hAnsi="Times New Roman" w:cstheme="minorBidi"/>
                <w:sz w:val="24"/>
                <w:szCs w:val="24"/>
              </w:rPr>
              <w:t xml:space="preserve"> ними.</w:t>
            </w:r>
          </w:p>
        </w:tc>
      </w:tr>
    </w:tbl>
    <w:p w:rsidR="000472D4" w:rsidRPr="000472D4" w:rsidRDefault="000472D4" w:rsidP="000472D4">
      <w:pPr>
        <w:spacing w:after="0" w:line="240" w:lineRule="auto"/>
        <w:ind w:hanging="851"/>
        <w:contextualSpacing/>
        <w:jc w:val="both"/>
        <w:rPr>
          <w:rFonts w:ascii="Times New Roman" w:eastAsiaTheme="minorEastAsia" w:hAnsi="Times New Roman" w:cstheme="minorBidi"/>
          <w:b/>
          <w:sz w:val="28"/>
          <w:szCs w:val="28"/>
        </w:rPr>
      </w:pPr>
    </w:p>
    <w:p w:rsidR="000472D4" w:rsidRPr="000472D4" w:rsidRDefault="000472D4" w:rsidP="000472D4">
      <w:pPr>
        <w:spacing w:after="0" w:line="240" w:lineRule="auto"/>
        <w:contextualSpacing/>
        <w:jc w:val="center"/>
        <w:rPr>
          <w:rFonts w:ascii="Times New Roman" w:hAnsi="Times New Roman"/>
          <w:b/>
          <w:color w:val="000000"/>
          <w:sz w:val="28"/>
          <w:szCs w:val="28"/>
        </w:rPr>
      </w:pPr>
      <w:r w:rsidRPr="000472D4">
        <w:rPr>
          <w:rFonts w:ascii="Times New Roman" w:hAnsi="Times New Roman"/>
          <w:b/>
          <w:color w:val="000000"/>
          <w:sz w:val="28"/>
          <w:szCs w:val="28"/>
        </w:rPr>
        <w:t>Критерии, уровни усвоения программы</w:t>
      </w:r>
    </w:p>
    <w:p w:rsidR="000472D4" w:rsidRPr="000472D4" w:rsidRDefault="000472D4" w:rsidP="000472D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eastAsiaTheme="minorEastAsia" w:hAnsi="Times New Roman" w:cstheme="minorBidi"/>
          <w:color w:val="000000"/>
          <w:sz w:val="28"/>
          <w:szCs w:val="28"/>
        </w:rPr>
      </w:pPr>
      <w:r w:rsidRPr="000472D4">
        <w:rPr>
          <w:rFonts w:ascii="Times New Roman" w:eastAsiaTheme="minorEastAsia" w:hAnsi="Times New Roman" w:cstheme="minorBidi"/>
          <w:i/>
          <w:sz w:val="28"/>
          <w:szCs w:val="28"/>
        </w:rPr>
        <w:t xml:space="preserve">Высокий уровень (2,45 – 3 балла) </w:t>
      </w:r>
      <w:r w:rsidRPr="000472D4">
        <w:rPr>
          <w:rFonts w:ascii="Times New Roman" w:eastAsiaTheme="minorEastAsia" w:hAnsi="Times New Roman" w:cstheme="minorBidi"/>
          <w:sz w:val="28"/>
          <w:szCs w:val="28"/>
        </w:rPr>
        <w:t>–</w:t>
      </w:r>
      <w:r w:rsidRPr="000472D4">
        <w:rPr>
          <w:rFonts w:ascii="Times New Roman" w:eastAsiaTheme="minorEastAsia" w:hAnsi="Times New Roman" w:cstheme="minorBidi"/>
          <w:color w:val="000000"/>
          <w:sz w:val="28"/>
          <w:szCs w:val="28"/>
        </w:rPr>
        <w:t xml:space="preserve"> познавательное отношение у ребенка устойчиво.   Он проявляет инициативу и творчество в решении проблемных задач. Самостоятельно видит проблему.  Выдвигает гипотезы, предположения, способы их решения, широко пользуясь аргументацией и </w:t>
      </w:r>
      <w:proofErr w:type="spellStart"/>
      <w:proofErr w:type="gramStart"/>
      <w:r w:rsidRPr="000472D4">
        <w:rPr>
          <w:rFonts w:ascii="Times New Roman" w:eastAsiaTheme="minorEastAsia" w:hAnsi="Times New Roman" w:cstheme="minorBidi"/>
          <w:color w:val="000000"/>
          <w:sz w:val="28"/>
          <w:szCs w:val="28"/>
        </w:rPr>
        <w:t>доказательствами.Самостоятельно</w:t>
      </w:r>
      <w:proofErr w:type="spellEnd"/>
      <w:proofErr w:type="gramEnd"/>
      <w:r w:rsidRPr="000472D4">
        <w:rPr>
          <w:rFonts w:ascii="Times New Roman" w:eastAsiaTheme="minorEastAsia" w:hAnsi="Times New Roman" w:cstheme="minorBidi"/>
          <w:color w:val="000000"/>
          <w:sz w:val="28"/>
          <w:szCs w:val="28"/>
        </w:rPr>
        <w:t xml:space="preserve"> планирует предстоящую деятельность. Осознанно выбирает предметы и материалы для самостоятельной деятельности в соответствии с их качествами, свойствами, назначением. Действует планомерно. В диалоге со взрослым поясняет ход деятельности. Формулирует в речи: достигнут или нет результат, замечает неполное соответствие полученного результата гипотезе.  Делает выводы.</w:t>
      </w:r>
    </w:p>
    <w:p w:rsidR="000472D4" w:rsidRPr="000472D4" w:rsidRDefault="000472D4" w:rsidP="000472D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eastAsiaTheme="minorEastAsia" w:hAnsi="Times New Roman" w:cstheme="minorBidi"/>
          <w:color w:val="000000"/>
          <w:sz w:val="28"/>
          <w:szCs w:val="28"/>
        </w:rPr>
      </w:pPr>
      <w:r w:rsidRPr="000472D4">
        <w:rPr>
          <w:rFonts w:ascii="Times New Roman" w:eastAsiaTheme="minorEastAsia" w:hAnsi="Times New Roman" w:cstheme="minorBidi"/>
          <w:i/>
          <w:sz w:val="28"/>
          <w:szCs w:val="28"/>
        </w:rPr>
        <w:t>Средний уровень (1.45 – 2,44 балла)</w:t>
      </w:r>
      <w:r w:rsidRPr="000472D4">
        <w:rPr>
          <w:rFonts w:ascii="Times New Roman" w:eastAsiaTheme="minorEastAsia" w:hAnsi="Times New Roman" w:cstheme="minorBidi"/>
          <w:sz w:val="28"/>
          <w:szCs w:val="28"/>
        </w:rPr>
        <w:t xml:space="preserve"> – </w:t>
      </w:r>
      <w:r w:rsidRPr="000472D4">
        <w:rPr>
          <w:rFonts w:ascii="Times New Roman" w:eastAsiaTheme="minorEastAsia" w:hAnsi="Times New Roman" w:cstheme="minorBidi"/>
          <w:color w:val="000000"/>
          <w:sz w:val="28"/>
          <w:szCs w:val="28"/>
        </w:rPr>
        <w:t>В большинстве случаев ребенок проявляет активный познавательный интерес.  Видит проблему иногда самостоятельно, иногда с небольшой подсказкой взрослого. Ребенок принимает задачу и разворачивает поисковых действия, но действует непоследовательно, получает частичный результат. Аргументирует свои суждения и пользуется доказательствами с помощью взрослого.</w:t>
      </w:r>
    </w:p>
    <w:p w:rsidR="000472D4" w:rsidRPr="000472D4" w:rsidRDefault="000472D4" w:rsidP="000472D4">
      <w:pPr>
        <w:spacing w:after="0" w:line="240" w:lineRule="auto"/>
        <w:jc w:val="both"/>
        <w:rPr>
          <w:rFonts w:ascii="Times New Roman" w:eastAsiaTheme="minorEastAsia" w:hAnsi="Times New Roman" w:cstheme="minorBidi"/>
          <w:sz w:val="28"/>
          <w:szCs w:val="28"/>
        </w:rPr>
      </w:pPr>
      <w:r w:rsidRPr="000472D4">
        <w:rPr>
          <w:rFonts w:ascii="Times New Roman" w:eastAsiaTheme="minorEastAsia" w:hAnsi="Times New Roman" w:cstheme="minorBidi"/>
          <w:i/>
          <w:sz w:val="28"/>
          <w:szCs w:val="28"/>
        </w:rPr>
        <w:t>Низкий уровень (0 – 1,44 балла)</w:t>
      </w:r>
      <w:r w:rsidRPr="000472D4">
        <w:rPr>
          <w:rFonts w:ascii="Times New Roman" w:eastAsiaTheme="minorEastAsia" w:hAnsi="Times New Roman" w:cstheme="minorBidi"/>
          <w:b/>
          <w:sz w:val="28"/>
          <w:szCs w:val="28"/>
        </w:rPr>
        <w:t xml:space="preserve"> -</w:t>
      </w:r>
      <w:r w:rsidRPr="000472D4">
        <w:rPr>
          <w:rFonts w:ascii="Times New Roman" w:eastAsiaTheme="minorEastAsia" w:hAnsi="Times New Roman" w:cstheme="minorBidi"/>
          <w:sz w:val="28"/>
          <w:szCs w:val="28"/>
        </w:rPr>
        <w:t xml:space="preserve">ребенок включаются в проблемную ситуацию, но его активность быстро затухает. Он боится проявить самостоятельность и инициативу в выборе способа действия, затрудняется выдвинуть гипотезу и обосновать ее. Дошкольник действует хаотично, переводит экспериментальную деятельность в игровую, то есть исследовательский поиск заменяется игровым манипулированием. </w:t>
      </w:r>
    </w:p>
    <w:p w:rsidR="000472D4" w:rsidRPr="000472D4" w:rsidRDefault="000472D4" w:rsidP="000472D4">
      <w:pPr>
        <w:spacing w:after="0"/>
        <w:jc w:val="center"/>
        <w:rPr>
          <w:rFonts w:ascii="Times New Roman" w:eastAsiaTheme="minorEastAsia" w:hAnsi="Times New Roman" w:cstheme="minorBidi"/>
          <w:b/>
          <w:sz w:val="28"/>
          <w:szCs w:val="28"/>
        </w:rPr>
      </w:pPr>
    </w:p>
    <w:p w:rsidR="000472D4" w:rsidRPr="000472D4" w:rsidRDefault="000472D4" w:rsidP="000472D4">
      <w:pPr>
        <w:spacing w:after="0"/>
        <w:jc w:val="center"/>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 xml:space="preserve">Формы работы по опытно-экспериментальной деятельности </w:t>
      </w:r>
    </w:p>
    <w:p w:rsidR="000472D4" w:rsidRPr="000472D4" w:rsidRDefault="000472D4" w:rsidP="000472D4">
      <w:pPr>
        <w:spacing w:after="0"/>
        <w:jc w:val="center"/>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с детьми старшего дошкольного возраста.</w:t>
      </w:r>
    </w:p>
    <w:p w:rsidR="000472D4" w:rsidRPr="000472D4" w:rsidRDefault="000472D4" w:rsidP="000472D4">
      <w:pPr>
        <w:tabs>
          <w:tab w:val="left" w:pos="851"/>
        </w:tabs>
        <w:spacing w:after="0"/>
        <w:jc w:val="both"/>
        <w:rPr>
          <w:rFonts w:ascii="Times New Roman" w:eastAsiaTheme="minorEastAsia" w:hAnsi="Times New Roman" w:cstheme="minorBidi"/>
          <w:sz w:val="28"/>
          <w:szCs w:val="28"/>
          <w:lang w:eastAsia="ar-SA"/>
        </w:rPr>
      </w:pPr>
      <w:r w:rsidRPr="000472D4">
        <w:rPr>
          <w:rFonts w:ascii="Times New Roman" w:eastAsiaTheme="minorEastAsia" w:hAnsi="Times New Roman" w:cstheme="minorBidi"/>
          <w:sz w:val="28"/>
          <w:szCs w:val="28"/>
        </w:rPr>
        <w:tab/>
      </w:r>
      <w:r w:rsidRPr="000472D4">
        <w:rPr>
          <w:rFonts w:ascii="Times New Roman" w:eastAsiaTheme="minorEastAsia" w:hAnsi="Times New Roman" w:cstheme="minorBidi"/>
          <w:sz w:val="28"/>
          <w:szCs w:val="28"/>
          <w:lang w:eastAsia="ar-SA"/>
        </w:rPr>
        <w:t xml:space="preserve">Формы образовательной деятельности детей в процессе реализации </w:t>
      </w:r>
      <w:proofErr w:type="spellStart"/>
      <w:proofErr w:type="gramStart"/>
      <w:r w:rsidRPr="000472D4">
        <w:rPr>
          <w:rFonts w:ascii="Times New Roman" w:eastAsiaTheme="minorEastAsia" w:hAnsi="Times New Roman" w:cstheme="minorBidi"/>
          <w:sz w:val="28"/>
          <w:szCs w:val="28"/>
          <w:lang w:eastAsia="ar-SA"/>
        </w:rPr>
        <w:t>программы:беседа</w:t>
      </w:r>
      <w:proofErr w:type="spellEnd"/>
      <w:proofErr w:type="gramEnd"/>
      <w:r w:rsidRPr="000472D4">
        <w:rPr>
          <w:rFonts w:ascii="Times New Roman" w:eastAsiaTheme="minorEastAsia" w:hAnsi="Times New Roman" w:cstheme="minorBidi"/>
          <w:sz w:val="28"/>
          <w:szCs w:val="28"/>
          <w:lang w:eastAsia="ar-SA"/>
        </w:rPr>
        <w:t xml:space="preserve">, наблюдение, </w:t>
      </w:r>
      <w:proofErr w:type="spellStart"/>
      <w:r w:rsidRPr="000472D4">
        <w:rPr>
          <w:rFonts w:ascii="Times New Roman" w:eastAsiaTheme="minorEastAsia" w:hAnsi="Times New Roman" w:cstheme="minorBidi"/>
          <w:sz w:val="28"/>
          <w:szCs w:val="28"/>
          <w:lang w:eastAsia="ar-SA"/>
        </w:rPr>
        <w:t>игра,кружковая</w:t>
      </w:r>
      <w:proofErr w:type="spellEnd"/>
      <w:r w:rsidRPr="000472D4">
        <w:rPr>
          <w:rFonts w:ascii="Times New Roman" w:eastAsiaTheme="minorEastAsia" w:hAnsi="Times New Roman" w:cstheme="minorBidi"/>
          <w:sz w:val="28"/>
          <w:szCs w:val="28"/>
          <w:lang w:eastAsia="ar-SA"/>
        </w:rPr>
        <w:t xml:space="preserve"> работа, проектная деятельность, исследовательские лаборатории, досуги и праздники с привлечением родителей.</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lastRenderedPageBreak/>
        <w:tab/>
        <w:t>Содержание этой работы реализуется в следующих трех блоках педагогического процесса:</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специально организованная образовательная деятельность в образовательной области «Познание» по формированию целостной картины мира с включенными опытами по заданной теме (НОД);</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совместная деятельность взрослого с детьми, а также ребенка со сверстником;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свободная самостоятельная деятельность детей.</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При проведении НОД у детей вызывался интерес к изучаемому содержанию для того, чтобы побудить ребенка к самостоятельной деятельности.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В процессе самостоятельной деятельности необходимо привлечь детей к способам познавательной деятельности. Как узнать? Что нужно сделать, чтобы убедиться? А что будет, если?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А затем в совместной деятельности - закрепляли   полученные ранее представления.</w:t>
      </w:r>
    </w:p>
    <w:p w:rsidR="000472D4" w:rsidRPr="000472D4" w:rsidRDefault="000472D4" w:rsidP="000472D4">
      <w:pPr>
        <w:spacing w:after="0"/>
        <w:jc w:val="both"/>
        <w:rPr>
          <w:rFonts w:ascii="Times New Roman" w:eastAsiaTheme="minorEastAsia" w:hAnsi="Times New Roman" w:cstheme="minorBidi"/>
          <w:b/>
          <w:sz w:val="28"/>
          <w:szCs w:val="28"/>
        </w:rPr>
      </w:pPr>
    </w:p>
    <w:p w:rsidR="000472D4" w:rsidRPr="000472D4" w:rsidRDefault="000472D4" w:rsidP="000472D4">
      <w:pPr>
        <w:spacing w:after="0"/>
        <w:jc w:val="center"/>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Блок организованного обучения в форме НОД.</w:t>
      </w:r>
    </w:p>
    <w:p w:rsidR="000472D4" w:rsidRPr="000472D4" w:rsidRDefault="000472D4" w:rsidP="000472D4">
      <w:pPr>
        <w:spacing w:after="0"/>
        <w:jc w:val="center"/>
        <w:rPr>
          <w:rFonts w:ascii="Times New Roman" w:eastAsiaTheme="minorEastAsia" w:hAnsi="Times New Roman" w:cstheme="minorBidi"/>
          <w:b/>
          <w:sz w:val="28"/>
          <w:szCs w:val="28"/>
        </w:rPr>
      </w:pP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Программа кружка детского экспериментирования предполагает перспективное планирование мероприятий 1 раз в неделю, с опытами и экспериментами, открывая для дошкольников новый мир объектов и явлений неживой природы. Во время мероприятия проводится 3-4 эксперимента в зависимости от сложности в форме игры-экспериментирования в «Детской лаборатории» обязательно с сюрпризным моментом, или с необычностью объекта и т.д.</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Основной формой детской экспериментальной деятельности, которую я активно использую, являются опыты. Дети с огромным удовольствием выполняют опыты с объектами неживой природы: песком, глиной, снегом, воздухом, камнями, водой, магнитом </w:t>
      </w:r>
      <w:proofErr w:type="spellStart"/>
      <w:r w:rsidRPr="000472D4">
        <w:rPr>
          <w:rFonts w:ascii="Times New Roman" w:eastAsiaTheme="minorEastAsia" w:hAnsi="Times New Roman" w:cstheme="minorBidi"/>
          <w:sz w:val="28"/>
          <w:szCs w:val="28"/>
        </w:rPr>
        <w:t>идр</w:t>
      </w:r>
      <w:proofErr w:type="spellEnd"/>
      <w:r w:rsidRPr="000472D4">
        <w:rPr>
          <w:rFonts w:ascii="Times New Roman" w:eastAsiaTheme="minorEastAsia" w:hAnsi="Times New Roman" w:cstheme="minorBidi"/>
          <w:sz w:val="28"/>
          <w:szCs w:val="28"/>
        </w:rPr>
        <w:t xml:space="preserve">. Например, можно поставить проблему: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По </w:t>
      </w:r>
      <w:proofErr w:type="spellStart"/>
      <w:proofErr w:type="gramStart"/>
      <w:r w:rsidRPr="000472D4">
        <w:rPr>
          <w:rFonts w:ascii="Times New Roman" w:eastAsiaTheme="minorEastAsia" w:hAnsi="Times New Roman" w:cstheme="minorBidi"/>
          <w:sz w:val="28"/>
          <w:szCs w:val="28"/>
        </w:rPr>
        <w:t>теме:«</w:t>
      </w:r>
      <w:proofErr w:type="gramEnd"/>
      <w:r w:rsidRPr="000472D4">
        <w:rPr>
          <w:rFonts w:ascii="Times New Roman" w:eastAsiaTheme="minorEastAsia" w:hAnsi="Times New Roman" w:cstheme="minorBidi"/>
          <w:sz w:val="28"/>
          <w:szCs w:val="28"/>
        </w:rPr>
        <w:t>Волшебница</w:t>
      </w:r>
      <w:proofErr w:type="spellEnd"/>
      <w:r w:rsidRPr="000472D4">
        <w:rPr>
          <w:rFonts w:ascii="Times New Roman" w:eastAsiaTheme="minorEastAsia" w:hAnsi="Times New Roman" w:cstheme="minorBidi"/>
          <w:sz w:val="28"/>
          <w:szCs w:val="28"/>
        </w:rPr>
        <w:t xml:space="preserve"> Вода» </w:t>
      </w:r>
      <w:proofErr w:type="spellStart"/>
      <w:r w:rsidRPr="000472D4">
        <w:rPr>
          <w:rFonts w:ascii="Times New Roman" w:eastAsiaTheme="minorEastAsia" w:hAnsi="Times New Roman" w:cstheme="minorBidi"/>
          <w:sz w:val="28"/>
          <w:szCs w:val="28"/>
        </w:rPr>
        <w:t>провестиопыты</w:t>
      </w:r>
      <w:proofErr w:type="spellEnd"/>
      <w:r w:rsidRPr="000472D4">
        <w:rPr>
          <w:rFonts w:ascii="Times New Roman" w:eastAsiaTheme="minorEastAsia" w:hAnsi="Times New Roman" w:cstheme="minorBidi"/>
          <w:sz w:val="28"/>
          <w:szCs w:val="28"/>
        </w:rPr>
        <w:t xml:space="preserve">: "Наливаем - выливаем", "Снежинка на ладошке", "Превращение воды в лёд" и др. В процессе проведения опытов все дети принимают активное участие. Такие опыты чем-то напоминают ребятам фокусы, они необычны, а главное - они всё проделывают сами. Тем самым мы развиваем у детей любознательность, наблюдательность, и умения находить пути решения проблемных ситуаций.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lastRenderedPageBreak/>
        <w:t xml:space="preserve">         Важнейшим условием при проведении НОД познавательного цикла необходимо учесть общие задачи познавательного развития и облечь содержание в такую форму, чтобы оно привлекало ребенка, стимулировало его активность.</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Организация опытно-экспериментальной деятельности проходит в форме партнерства взрослого и ребенка, что способствует развитию у ребенка активности, самостоятельности, умение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деятельности.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Предлагая детям поставить опыт, надо сообщить им цель или задачу таким образом, чтобы дети сами определили, что им нужно сделать. Дать время на обдумывание, и затем привлекать детей к обсуждению методики и хода эксперимента.</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В процессе работы </w:t>
      </w:r>
      <w:proofErr w:type="spellStart"/>
      <w:r w:rsidRPr="000472D4">
        <w:rPr>
          <w:rFonts w:ascii="Times New Roman" w:eastAsiaTheme="minorEastAsia" w:hAnsi="Times New Roman" w:cstheme="minorBidi"/>
          <w:sz w:val="28"/>
          <w:szCs w:val="28"/>
        </w:rPr>
        <w:t>надопоощрять</w:t>
      </w:r>
      <w:proofErr w:type="spellEnd"/>
      <w:r w:rsidRPr="000472D4">
        <w:rPr>
          <w:rFonts w:ascii="Times New Roman" w:eastAsiaTheme="minorEastAsia" w:hAnsi="Times New Roman" w:cstheme="minorBidi"/>
          <w:sz w:val="28"/>
          <w:szCs w:val="28"/>
        </w:rPr>
        <w:t xml:space="preserve"> детей, ищущих собственные способы решения задачи, варьирующих ход эксперимента и экспериментальные действия. В то же время не выпускать   из поля зрения тех, кто работает медленно, по какой-то причине отстает и теряет основную мысль.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Заключительным этапом эксперимента является подведение итогов и формулирование выводов.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Выводы можно делать в словесной форме, а иногда избирать другие способы, например, фиксирование результатов графически, т.е. оформление в рисунках, схемах.</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Решение задач можно осуществлять в 2 вариантах:</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w:t>
      </w:r>
      <w:r w:rsidRPr="000472D4">
        <w:rPr>
          <w:rFonts w:ascii="Times New Roman" w:eastAsiaTheme="minorEastAsia" w:hAnsi="Times New Roman" w:cstheme="minorBidi"/>
          <w:sz w:val="28"/>
          <w:szCs w:val="28"/>
        </w:rPr>
        <w:tab/>
        <w:t>дети проводят эксперимент, не зная его результата, и таким образом приобретают новые знания;</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w:t>
      </w:r>
      <w:r w:rsidRPr="000472D4">
        <w:rPr>
          <w:rFonts w:ascii="Times New Roman" w:eastAsiaTheme="minorEastAsia" w:hAnsi="Times New Roman" w:cstheme="minorBidi"/>
          <w:sz w:val="28"/>
          <w:szCs w:val="28"/>
        </w:rPr>
        <w:tab/>
        <w:t>дети вначале предсказывают вариант, а затем проверяют, правильно ли они мыслили.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Дети работают самостоятельно, по необходимости оказывать помощь, советовать, интересоваться   результатами. По окончанию дети рассказывают, чем занимались, какого результата достигли, что узнали нового, необычного? </w:t>
      </w:r>
    </w:p>
    <w:p w:rsidR="000472D4" w:rsidRPr="000472D4" w:rsidRDefault="000472D4" w:rsidP="000472D4">
      <w:pPr>
        <w:spacing w:after="0"/>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После эксперимента не упускать   воспитательные моменты </w:t>
      </w:r>
      <w:proofErr w:type="gramStart"/>
      <w:r w:rsidRPr="000472D4">
        <w:rPr>
          <w:rFonts w:ascii="Times New Roman" w:eastAsiaTheme="minorEastAsia" w:hAnsi="Times New Roman" w:cstheme="minorBidi"/>
          <w:sz w:val="28"/>
          <w:szCs w:val="28"/>
        </w:rPr>
        <w:t>-  дети</w:t>
      </w:r>
      <w:proofErr w:type="gramEnd"/>
      <w:r w:rsidRPr="000472D4">
        <w:rPr>
          <w:rFonts w:ascii="Times New Roman" w:eastAsiaTheme="minorEastAsia" w:hAnsi="Times New Roman" w:cstheme="minorBidi"/>
          <w:sz w:val="28"/>
          <w:szCs w:val="28"/>
        </w:rPr>
        <w:t xml:space="preserve"> самостоятельно наводят   порядок на рабочем месте (почистить и спрятать оборудование, протереть столы, убрать мусор и вымыть руки с мылом).</w:t>
      </w:r>
    </w:p>
    <w:p w:rsidR="000472D4" w:rsidRPr="000472D4" w:rsidRDefault="000472D4" w:rsidP="000472D4">
      <w:pPr>
        <w:spacing w:after="0"/>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Продолжительность эксперимента определяю многими факторами:</w:t>
      </w:r>
    </w:p>
    <w:p w:rsidR="000472D4" w:rsidRPr="000472D4" w:rsidRDefault="000472D4" w:rsidP="000472D4">
      <w:pPr>
        <w:numPr>
          <w:ilvl w:val="0"/>
          <w:numId w:val="9"/>
        </w:numPr>
        <w:spacing w:after="0"/>
        <w:ind w:firstLine="284"/>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Особенностями изучаемого явления;</w:t>
      </w:r>
    </w:p>
    <w:p w:rsidR="000472D4" w:rsidRPr="000472D4" w:rsidRDefault="000472D4" w:rsidP="000472D4">
      <w:pPr>
        <w:numPr>
          <w:ilvl w:val="0"/>
          <w:numId w:val="9"/>
        </w:numPr>
        <w:spacing w:after="0"/>
        <w:ind w:firstLine="284"/>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Наличием свободного времени;</w:t>
      </w:r>
    </w:p>
    <w:p w:rsidR="000472D4" w:rsidRPr="000472D4" w:rsidRDefault="000472D4" w:rsidP="000472D4">
      <w:pPr>
        <w:numPr>
          <w:ilvl w:val="0"/>
          <w:numId w:val="9"/>
        </w:numPr>
        <w:spacing w:after="0"/>
        <w:ind w:firstLine="284"/>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Состоянием детей, их отношением к данному виду деятельности;</w:t>
      </w:r>
    </w:p>
    <w:p w:rsidR="000472D4" w:rsidRPr="000472D4" w:rsidRDefault="000472D4" w:rsidP="000472D4">
      <w:pPr>
        <w:numPr>
          <w:ilvl w:val="0"/>
          <w:numId w:val="9"/>
        </w:numPr>
        <w:spacing w:after="0"/>
        <w:ind w:firstLine="284"/>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lastRenderedPageBreak/>
        <w:t xml:space="preserve">Если дети устали, эксперимент </w:t>
      </w:r>
      <w:proofErr w:type="spellStart"/>
      <w:r w:rsidRPr="000472D4">
        <w:rPr>
          <w:rFonts w:ascii="Times New Roman" w:eastAsiaTheme="minorEastAsia" w:hAnsi="Times New Roman" w:cstheme="minorBidi"/>
          <w:sz w:val="28"/>
          <w:szCs w:val="28"/>
        </w:rPr>
        <w:t>прекращатьзаранее</w:t>
      </w:r>
      <w:proofErr w:type="spellEnd"/>
      <w:r w:rsidRPr="000472D4">
        <w:rPr>
          <w:rFonts w:ascii="Times New Roman" w:eastAsiaTheme="minorEastAsia" w:hAnsi="Times New Roman" w:cstheme="minorBidi"/>
          <w:sz w:val="28"/>
          <w:szCs w:val="28"/>
        </w:rPr>
        <w:t xml:space="preserve"> задуманного срока, если же, наоборот, интерес к работе велик, его можно продолжить сверх запланированного времени. </w:t>
      </w:r>
    </w:p>
    <w:p w:rsidR="000472D4" w:rsidRPr="000472D4" w:rsidRDefault="000472D4" w:rsidP="000472D4">
      <w:pPr>
        <w:spacing w:after="0" w:line="240" w:lineRule="auto"/>
        <w:jc w:val="center"/>
        <w:rPr>
          <w:rFonts w:ascii="Times New Roman" w:hAnsi="Times New Roman"/>
          <w:b/>
          <w:bCs/>
          <w:sz w:val="28"/>
          <w:szCs w:val="24"/>
        </w:rPr>
      </w:pPr>
    </w:p>
    <w:p w:rsidR="000472D4" w:rsidRPr="000472D4" w:rsidRDefault="000472D4" w:rsidP="000472D4">
      <w:pPr>
        <w:spacing w:after="0"/>
        <w:jc w:val="center"/>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Совместная деятельность взрослого с детьми</w:t>
      </w:r>
    </w:p>
    <w:p w:rsidR="000472D4" w:rsidRPr="000472D4" w:rsidRDefault="000472D4" w:rsidP="000472D4">
      <w:pPr>
        <w:spacing w:after="0"/>
        <w:jc w:val="center"/>
        <w:rPr>
          <w:rFonts w:ascii="Times New Roman" w:eastAsiaTheme="minorEastAsia" w:hAnsi="Times New Roman" w:cstheme="minorBidi"/>
          <w:b/>
          <w:sz w:val="28"/>
          <w:szCs w:val="28"/>
        </w:rPr>
      </w:pP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Блок совместной деятельности взрослого с детьми является основным в формировании у детей опытно-экспериментальных навыков. К этому блоку относятся опыты и эксперименты, игры-эксперименты, игры-опыты. Также можно отнести к этому блоку реализуемые совместно с родителями проекты. Именно совместная содержательная деятельность взрослого и ребенка является своего рода школой передачи социального опыта в сфере влиянии неживой природы на все живое. </w:t>
      </w:r>
    </w:p>
    <w:p w:rsidR="000472D4" w:rsidRPr="000472D4" w:rsidRDefault="000472D4" w:rsidP="000472D4">
      <w:pPr>
        <w:spacing w:after="0"/>
        <w:jc w:val="both"/>
        <w:rPr>
          <w:rFonts w:ascii="Times New Roman" w:eastAsiaTheme="minorEastAsia" w:hAnsi="Times New Roman" w:cstheme="minorBidi"/>
          <w:sz w:val="28"/>
          <w:szCs w:val="28"/>
        </w:rPr>
      </w:pPr>
    </w:p>
    <w:p w:rsidR="000472D4" w:rsidRPr="000472D4" w:rsidRDefault="000472D4" w:rsidP="000472D4">
      <w:pPr>
        <w:spacing w:after="0"/>
        <w:jc w:val="center"/>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rPr>
        <w:t>Самостоятельная деятельность детей</w:t>
      </w:r>
    </w:p>
    <w:p w:rsidR="000472D4" w:rsidRPr="000472D4" w:rsidRDefault="000472D4" w:rsidP="000472D4">
      <w:pPr>
        <w:spacing w:after="0"/>
        <w:jc w:val="center"/>
        <w:rPr>
          <w:rFonts w:ascii="Times New Roman" w:eastAsiaTheme="minorEastAsia" w:hAnsi="Times New Roman" w:cstheme="minorBidi"/>
          <w:sz w:val="28"/>
          <w:szCs w:val="28"/>
        </w:rPr>
      </w:pP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Планирование данной работы предполагает в первую очередь создание педагогом условий, которые способствуют самостоятельной деятельности. Для этой цели в группах организованы «Детские лаборатории» с соответствующим оснащением, что позволяет оказывать огромное влияние на познавательную активность детей.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Особую значимость для организации самостоятельной познавательной деятельности детей в условиях развивающей среды   имеют приемы, стимулирующие развитие их познавательной активности.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Рассмотрим несколько примеров:</w:t>
      </w:r>
      <w:r w:rsidRPr="000472D4">
        <w:rPr>
          <w:rFonts w:ascii="Times New Roman" w:eastAsiaTheme="minorEastAsia" w:hAnsi="Times New Roman" w:cstheme="minorBidi"/>
          <w:sz w:val="28"/>
          <w:szCs w:val="28"/>
        </w:rPr>
        <w:tab/>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Наличие модели последовательности деятельности помогает детям самостоятельно провести опыты, проверить свои предположения, почувствовать себя исследователями.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Например, после ознакомления со свойствами воды, чтения рассказа «Умная галка» в уголке помещать такие алгоритмы (показ).</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Какую задачу мы решали?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Познакомить с тем, что уровень воды повышается, при добавлении камней.</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Какой вывод должны сделать дети? (Камешки (вода), заполняя емкость, поднимают уровень воды, тем самым выталкивая находящиеся в ней предметы на поверхность).</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Проблемная ситуация.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После ознакомления детей со свойствами магнита случайно на глазах детей роняли скрепки в таз с водой. Как достать их из воды, не намочив рук? </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«Чудесная коробка» с предметами.</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lastRenderedPageBreak/>
        <w:t>- Совместное начинание.</w:t>
      </w:r>
    </w:p>
    <w:p w:rsidR="000472D4" w:rsidRPr="000472D4" w:rsidRDefault="000472D4" w:rsidP="000472D4">
      <w:pPr>
        <w:spacing w:after="0"/>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После того, как у детей сформировались навыки самостоятельной деятельности по решению познавательных задач, мы переходим на реализацию полученных знаний в совместной деятельности.</w:t>
      </w:r>
    </w:p>
    <w:p w:rsidR="000472D4" w:rsidRPr="000472D4" w:rsidRDefault="000472D4" w:rsidP="000472D4">
      <w:pPr>
        <w:spacing w:after="0"/>
        <w:jc w:val="both"/>
        <w:rPr>
          <w:rFonts w:ascii="Times New Roman" w:eastAsiaTheme="minorEastAsia" w:hAnsi="Times New Roman" w:cstheme="minorBidi"/>
          <w:sz w:val="28"/>
          <w:szCs w:val="28"/>
        </w:rPr>
      </w:pPr>
    </w:p>
    <w:p w:rsidR="000472D4" w:rsidRPr="000472D4" w:rsidRDefault="000472D4" w:rsidP="000472D4">
      <w:pPr>
        <w:spacing w:after="0"/>
        <w:ind w:right="-284"/>
        <w:jc w:val="center"/>
        <w:textAlignment w:val="baseline"/>
        <w:rPr>
          <w:rFonts w:ascii="Times New Roman" w:eastAsiaTheme="minorEastAsia" w:hAnsi="Times New Roman" w:cstheme="minorBidi"/>
          <w:b/>
          <w:sz w:val="28"/>
          <w:szCs w:val="28"/>
        </w:rPr>
      </w:pPr>
      <w:r w:rsidRPr="000472D4">
        <w:rPr>
          <w:rFonts w:ascii="Times New Roman" w:eastAsiaTheme="minorEastAsia" w:hAnsi="Times New Roman" w:cstheme="minorBidi"/>
          <w:b/>
          <w:sz w:val="28"/>
          <w:szCs w:val="28"/>
          <w:bdr w:val="none" w:sz="0" w:space="0" w:color="auto" w:frame="1"/>
        </w:rPr>
        <w:t>Методы и приемы работы, используемые в данном направлении:</w:t>
      </w:r>
    </w:p>
    <w:p w:rsidR="000472D4" w:rsidRPr="000472D4" w:rsidRDefault="000472D4" w:rsidP="000472D4">
      <w:pPr>
        <w:spacing w:after="0" w:line="240" w:lineRule="auto"/>
        <w:jc w:val="both"/>
        <w:rPr>
          <w:rFonts w:ascii="Times New Roman" w:eastAsiaTheme="minorHAnsi" w:hAnsi="Times New Roman"/>
          <w:sz w:val="28"/>
          <w:szCs w:val="28"/>
          <w:lang w:eastAsia="en-US"/>
        </w:rPr>
      </w:pPr>
    </w:p>
    <w:p w:rsidR="000472D4" w:rsidRPr="000472D4" w:rsidRDefault="000472D4" w:rsidP="000472D4">
      <w:pPr>
        <w:spacing w:after="0"/>
        <w:ind w:right="-1"/>
        <w:jc w:val="both"/>
        <w:textAlignment w:val="baseline"/>
        <w:rPr>
          <w:rFonts w:ascii="Times New Roman" w:eastAsiaTheme="minorEastAsia" w:hAnsi="Times New Roman" w:cstheme="minorBidi"/>
          <w:sz w:val="28"/>
          <w:szCs w:val="28"/>
        </w:rPr>
      </w:pPr>
      <w:r w:rsidRPr="000472D4">
        <w:rPr>
          <w:rFonts w:ascii="Times New Roman" w:eastAsiaTheme="minorEastAsia" w:hAnsi="Times New Roman" w:cstheme="minorBidi"/>
          <w:b/>
          <w:i/>
          <w:sz w:val="28"/>
          <w:szCs w:val="28"/>
          <w:bdr w:val="none" w:sz="0" w:space="0" w:color="auto" w:frame="1"/>
        </w:rPr>
        <w:t>Традиционные методы:</w:t>
      </w:r>
    </w:p>
    <w:p w:rsidR="000472D4" w:rsidRPr="000472D4" w:rsidRDefault="000472D4" w:rsidP="000472D4">
      <w:pPr>
        <w:numPr>
          <w:ilvl w:val="0"/>
          <w:numId w:val="11"/>
        </w:numPr>
        <w:spacing w:after="0" w:line="240" w:lineRule="auto"/>
        <w:jc w:val="both"/>
        <w:rPr>
          <w:rFonts w:ascii="Times New Roman" w:eastAsiaTheme="minorHAnsi" w:hAnsi="Times New Roman"/>
          <w:b/>
          <w:sz w:val="28"/>
          <w:szCs w:val="28"/>
          <w:lang w:eastAsia="en-US"/>
        </w:rPr>
      </w:pPr>
      <w:r w:rsidRPr="000472D4">
        <w:rPr>
          <w:rFonts w:ascii="Times New Roman" w:eastAsiaTheme="minorHAnsi" w:hAnsi="Times New Roman"/>
          <w:i/>
          <w:sz w:val="28"/>
          <w:szCs w:val="28"/>
          <w:lang w:eastAsia="en-US"/>
        </w:rPr>
        <w:t>Словесные</w:t>
      </w:r>
      <w:r w:rsidRPr="000472D4">
        <w:rPr>
          <w:rFonts w:ascii="Times New Roman" w:eastAsiaTheme="minorHAnsi" w:hAnsi="Times New Roman"/>
          <w:b/>
          <w:sz w:val="28"/>
          <w:szCs w:val="28"/>
          <w:lang w:eastAsia="en-US"/>
        </w:rPr>
        <w:t>:</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 xml:space="preserve">Рассказы </w:t>
      </w:r>
      <w:proofErr w:type="gramStart"/>
      <w:r w:rsidRPr="000472D4">
        <w:rPr>
          <w:rFonts w:ascii="Times New Roman" w:eastAsiaTheme="minorHAnsi" w:hAnsi="Times New Roman"/>
          <w:sz w:val="28"/>
          <w:szCs w:val="28"/>
          <w:lang w:eastAsia="en-US"/>
        </w:rPr>
        <w:t>воспитателя(</w:t>
      </w:r>
      <w:proofErr w:type="gramEnd"/>
      <w:r w:rsidRPr="000472D4">
        <w:rPr>
          <w:rFonts w:ascii="Times New Roman" w:eastAsiaTheme="minorHAnsi" w:hAnsi="Times New Roman"/>
          <w:sz w:val="28"/>
          <w:szCs w:val="28"/>
          <w:lang w:eastAsia="en-US"/>
        </w:rPr>
        <w:t>«Что можно сделать из бумаги?», «Для чего нужна глина?», чтение сказок «Цветик-семицветик», «Двенадцать месяцев», «Как люди речку обидели» и т. д.)</w:t>
      </w:r>
    </w:p>
    <w:p w:rsidR="000472D4" w:rsidRPr="000472D4" w:rsidRDefault="000472D4" w:rsidP="000472D4">
      <w:pPr>
        <w:spacing w:after="0" w:line="240" w:lineRule="auto"/>
        <w:ind w:firstLine="708"/>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 xml:space="preserve">Рассказы детей (дети рассказывают, какой опыт они хотели бы провести, какой материал для этого понадобится, в какой последовательности они будут его проводить; делятся впечатлениями об увиденных природных явлениях; составляют небольшие рассказы о полученных результатах, и т. д.)    </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Этот метод направлен на совершенствование знаний и умственно - речевых умений детей.</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Беседы («Вода в жизни обитателей земли», «Как человек использует свойства дерева», «Почему люди болеют?» и т. д.). Беседы применяются для уточнения, коррекции знаний, их обобщения и систематизации.</w:t>
      </w:r>
    </w:p>
    <w:p w:rsidR="000472D4" w:rsidRPr="000472D4" w:rsidRDefault="000472D4" w:rsidP="000472D4">
      <w:pPr>
        <w:numPr>
          <w:ilvl w:val="0"/>
          <w:numId w:val="11"/>
        </w:numPr>
        <w:spacing w:after="0" w:line="240" w:lineRule="auto"/>
        <w:jc w:val="both"/>
        <w:rPr>
          <w:rFonts w:ascii="Times New Roman" w:eastAsiaTheme="minorHAnsi" w:hAnsi="Times New Roman"/>
          <w:sz w:val="28"/>
          <w:szCs w:val="28"/>
          <w:lang w:eastAsia="en-US"/>
        </w:rPr>
      </w:pPr>
      <w:proofErr w:type="gramStart"/>
      <w:r w:rsidRPr="000472D4">
        <w:rPr>
          <w:rFonts w:ascii="Times New Roman" w:eastAsiaTheme="minorHAnsi" w:hAnsi="Times New Roman"/>
          <w:i/>
          <w:sz w:val="28"/>
          <w:szCs w:val="28"/>
          <w:lang w:eastAsia="en-US"/>
        </w:rPr>
        <w:t>Практические</w:t>
      </w:r>
      <w:r w:rsidRPr="000472D4">
        <w:rPr>
          <w:rFonts w:ascii="Times New Roman" w:eastAsiaTheme="minorHAnsi" w:hAnsi="Times New Roman"/>
          <w:sz w:val="28"/>
          <w:szCs w:val="28"/>
          <w:lang w:eastAsia="en-US"/>
        </w:rPr>
        <w:t>(</w:t>
      </w:r>
      <w:proofErr w:type="gramEnd"/>
      <w:r w:rsidRPr="000472D4">
        <w:rPr>
          <w:rFonts w:ascii="Times New Roman" w:eastAsiaTheme="minorHAnsi" w:hAnsi="Times New Roman"/>
          <w:sz w:val="28"/>
          <w:szCs w:val="28"/>
          <w:lang w:eastAsia="en-US"/>
        </w:rPr>
        <w:t>опыты «Свойства воды», «Солнечные, зайчики,», «Мы фокусники» с магнитом и т.д.  )</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i/>
          <w:sz w:val="28"/>
          <w:szCs w:val="28"/>
          <w:lang w:eastAsia="en-US"/>
        </w:rPr>
        <w:tab/>
        <w:t>Элементарный опыт</w:t>
      </w:r>
      <w:r w:rsidRPr="000472D4">
        <w:rPr>
          <w:rFonts w:ascii="Times New Roman" w:eastAsiaTheme="minorHAnsi" w:hAnsi="Times New Roman"/>
          <w:sz w:val="28"/>
          <w:szCs w:val="28"/>
          <w:lang w:eastAsia="en-US"/>
        </w:rPr>
        <w:t>–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i/>
          <w:sz w:val="28"/>
          <w:szCs w:val="28"/>
          <w:lang w:eastAsia="en-US"/>
        </w:rPr>
        <w:tab/>
        <w:t>Игровой метод.</w:t>
      </w:r>
      <w:r w:rsidRPr="000472D4">
        <w:rPr>
          <w:rFonts w:ascii="Times New Roman" w:eastAsiaTheme="minorHAnsi" w:hAnsi="Times New Roman"/>
          <w:sz w:val="28"/>
          <w:szCs w:val="28"/>
          <w:lang w:eastAsia="en-US"/>
        </w:rPr>
        <w:t xml:space="preserve">  Использую разнообразные компоненты игровой деятельности в сочетании с другими приемами: вопросами, указаниями, объяснениями, пояснениями, показом (дидактические игры «Хорошо-плохо», «Найди пару», «Узнай по вкусу» и т.д.; игры с песком, водой, магнитами и магнитными буквами; цветной, копировальной бумагой, картоном и т. д.; сюжетные игры «Ателье», «Путешествие по реке», «Строители» и т. д.)</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r>
      <w:r w:rsidRPr="000472D4">
        <w:rPr>
          <w:rFonts w:ascii="Times New Roman" w:eastAsiaTheme="minorHAnsi" w:hAnsi="Times New Roman"/>
          <w:i/>
          <w:sz w:val="28"/>
          <w:szCs w:val="28"/>
          <w:lang w:eastAsia="en-US"/>
        </w:rPr>
        <w:t>Метод наблюдения</w:t>
      </w:r>
      <w:r w:rsidRPr="000472D4">
        <w:rPr>
          <w:rFonts w:ascii="Times New Roman" w:eastAsiaTheme="minorHAnsi" w:hAnsi="Times New Roman"/>
          <w:sz w:val="28"/>
          <w:szCs w:val="28"/>
          <w:lang w:eastAsia="en-US"/>
        </w:rPr>
        <w:t>– относится к наглядным методам и является одним из основных, ведущих методов дошкольного обучения. В зависимости от характера познавательных задач в практической деятельности я использую наблюдения разного вида:</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 распознающего характера, в ходе которых формируются знания о свойствах и качествах предметов и явлений (опыты «Горит - не горит», «Какого цвета вода?», «Плавает или тонет» и т. д.)</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lastRenderedPageBreak/>
        <w:t>– за изменением и преобразованием объектов (лед–вода, вода –пар, семечко –росток и т. д.)</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ab/>
        <w:t xml:space="preserve">У старших дошкольников формируются достаточно правильные и полные картины окружающей их </w:t>
      </w:r>
      <w:proofErr w:type="spellStart"/>
      <w:proofErr w:type="gramStart"/>
      <w:r w:rsidRPr="000472D4">
        <w:rPr>
          <w:rFonts w:ascii="Times New Roman" w:eastAsiaTheme="minorHAnsi" w:hAnsi="Times New Roman"/>
          <w:sz w:val="28"/>
          <w:szCs w:val="28"/>
          <w:lang w:eastAsia="en-US"/>
        </w:rPr>
        <w:t>природы.Моя</w:t>
      </w:r>
      <w:proofErr w:type="spellEnd"/>
      <w:proofErr w:type="gramEnd"/>
      <w:r w:rsidRPr="000472D4">
        <w:rPr>
          <w:rFonts w:ascii="Times New Roman" w:eastAsiaTheme="minorHAnsi" w:hAnsi="Times New Roman"/>
          <w:sz w:val="28"/>
          <w:szCs w:val="28"/>
          <w:lang w:eastAsia="en-US"/>
        </w:rPr>
        <w:t xml:space="preserve"> работа с детьми построена с учётом их возрастных особенностей.</w:t>
      </w:r>
    </w:p>
    <w:p w:rsidR="000472D4" w:rsidRPr="000472D4" w:rsidRDefault="000472D4" w:rsidP="000472D4">
      <w:pPr>
        <w:spacing w:after="0" w:line="240" w:lineRule="auto"/>
        <w:jc w:val="both"/>
        <w:rPr>
          <w:rFonts w:ascii="Times New Roman" w:eastAsiaTheme="minorHAnsi" w:hAnsi="Times New Roman"/>
          <w:sz w:val="28"/>
          <w:szCs w:val="28"/>
          <w:lang w:eastAsia="en-US"/>
        </w:rPr>
      </w:pPr>
      <w:r w:rsidRPr="000472D4">
        <w:rPr>
          <w:rFonts w:ascii="Times New Roman" w:eastAsiaTheme="minorHAnsi" w:hAnsi="Times New Roman"/>
          <w:sz w:val="28"/>
          <w:szCs w:val="28"/>
          <w:lang w:eastAsia="en-US"/>
        </w:rPr>
        <w:t>Для удобства поиска необходимых опытов и экспериментов, систематизировать описание вошедших в перспективное планирование опытов в картотеку.</w:t>
      </w:r>
    </w:p>
    <w:p w:rsidR="000472D4" w:rsidRPr="000472D4" w:rsidRDefault="000472D4" w:rsidP="000472D4">
      <w:pPr>
        <w:spacing w:after="0"/>
        <w:ind w:right="-1"/>
        <w:jc w:val="both"/>
        <w:textAlignment w:val="baseline"/>
        <w:rPr>
          <w:rFonts w:ascii="Times New Roman" w:eastAsiaTheme="minorEastAsia" w:hAnsi="Times New Roman" w:cstheme="minorBidi"/>
          <w:b/>
          <w:sz w:val="28"/>
          <w:szCs w:val="28"/>
        </w:rPr>
      </w:pPr>
      <w:r w:rsidRPr="000472D4">
        <w:rPr>
          <w:rFonts w:ascii="Times New Roman" w:eastAsiaTheme="minorEastAsia" w:hAnsi="Times New Roman" w:cstheme="minorBidi"/>
          <w:b/>
          <w:i/>
          <w:iCs/>
          <w:sz w:val="28"/>
          <w:szCs w:val="28"/>
        </w:rPr>
        <w:t>Инновационные методы</w:t>
      </w:r>
      <w:r w:rsidRPr="000472D4">
        <w:rPr>
          <w:rFonts w:ascii="Times New Roman" w:eastAsiaTheme="minorEastAsia" w:hAnsi="Times New Roman" w:cstheme="minorBidi"/>
          <w:b/>
          <w:sz w:val="28"/>
          <w:szCs w:val="28"/>
          <w:bdr w:val="none" w:sz="0" w:space="0" w:color="auto" w:frame="1"/>
        </w:rPr>
        <w:t>:</w:t>
      </w:r>
    </w:p>
    <w:p w:rsidR="000472D4" w:rsidRPr="000472D4" w:rsidRDefault="000472D4" w:rsidP="000472D4">
      <w:pPr>
        <w:spacing w:after="0"/>
        <w:ind w:right="-1"/>
        <w:contextualSpacing/>
        <w:jc w:val="both"/>
        <w:textAlignment w:val="baseline"/>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bdr w:val="none" w:sz="0" w:space="0" w:color="auto" w:frame="1"/>
        </w:rPr>
        <w:t>-  Использование элементов ТРИЗ. При проведении опытов по знакомству детей с разными агрегатными состояниями воды использовать прием «маленькие человечки» для обозначения жидкого, твердого и газообразного состояния воды.</w:t>
      </w:r>
    </w:p>
    <w:p w:rsidR="000472D4" w:rsidRPr="000472D4" w:rsidRDefault="000472D4" w:rsidP="000472D4">
      <w:pPr>
        <w:spacing w:after="0"/>
        <w:ind w:right="-1"/>
        <w:contextualSpacing/>
        <w:jc w:val="both"/>
        <w:textAlignment w:val="baseline"/>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bdr w:val="none" w:sz="0" w:space="0" w:color="auto" w:frame="1"/>
        </w:rPr>
        <w:t>-  Метод игрового проблемного обучения заключается в проигрывании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p>
    <w:p w:rsidR="000472D4" w:rsidRPr="000472D4" w:rsidRDefault="000472D4" w:rsidP="000472D4">
      <w:pPr>
        <w:spacing w:after="0"/>
        <w:ind w:right="-1"/>
        <w:contextualSpacing/>
        <w:jc w:val="both"/>
        <w:textAlignment w:val="baseline"/>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bdr w:val="none" w:sz="0" w:space="0" w:color="auto" w:frame="1"/>
        </w:rPr>
        <w:t xml:space="preserve">- При проведении мероприятий используются отдельные приемы мнемотехники - </w:t>
      </w:r>
      <w:proofErr w:type="spellStart"/>
      <w:r w:rsidRPr="000472D4">
        <w:rPr>
          <w:rFonts w:ascii="Times New Roman" w:eastAsiaTheme="minorEastAsia" w:hAnsi="Times New Roman" w:cstheme="minorBidi"/>
          <w:sz w:val="28"/>
          <w:szCs w:val="28"/>
          <w:bdr w:val="none" w:sz="0" w:space="0" w:color="auto" w:frame="1"/>
        </w:rPr>
        <w:t>мнемотаблицы</w:t>
      </w:r>
      <w:proofErr w:type="spellEnd"/>
      <w:r w:rsidRPr="000472D4">
        <w:rPr>
          <w:rFonts w:ascii="Times New Roman" w:eastAsiaTheme="minorEastAsia" w:hAnsi="Times New Roman" w:cstheme="minorBidi"/>
          <w:sz w:val="28"/>
          <w:szCs w:val="28"/>
          <w:bdr w:val="none" w:sz="0" w:space="0" w:color="auto" w:frame="1"/>
        </w:rPr>
        <w:t xml:space="preserve"> и коллажи.</w:t>
      </w:r>
    </w:p>
    <w:p w:rsidR="000472D4" w:rsidRPr="000472D4" w:rsidRDefault="000472D4" w:rsidP="000472D4">
      <w:pPr>
        <w:tabs>
          <w:tab w:val="left" w:pos="-1134"/>
          <w:tab w:val="left" w:pos="-993"/>
          <w:tab w:val="left" w:pos="-851"/>
          <w:tab w:val="left" w:pos="-709"/>
          <w:tab w:val="left" w:pos="-567"/>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ind w:right="-1"/>
        <w:contextualSpacing/>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 xml:space="preserve">        В процессе экспериментирования применяются компьютерные и мультимедийные средства обучения, что стимулирует познавательный интерес дошкольников.  Намного интереснее не просто послушать рассказ воспитателя о каких-то объектах или явлениях, а посмотреть на них собственными глазами.  Насколько захватывающие картинки можно увидеть на экране с помощью мультимедийной презентации, какие удивительные открытия сделает маленький естествоиспытатель. </w:t>
      </w:r>
    </w:p>
    <w:p w:rsidR="000472D4" w:rsidRPr="000472D4" w:rsidRDefault="000472D4" w:rsidP="000472D4">
      <w:pPr>
        <w:spacing w:after="0"/>
        <w:ind w:right="-1"/>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rPr>
        <w:tab/>
        <w:t xml:space="preserve">Современные средства обучения, в том числе мультимедийные средства очень увлекательны. Однажды заинтересовавшись </w:t>
      </w:r>
      <w:proofErr w:type="gramStart"/>
      <w:r w:rsidRPr="000472D4">
        <w:rPr>
          <w:rFonts w:ascii="Times New Roman" w:eastAsiaTheme="minorEastAsia" w:hAnsi="Times New Roman" w:cstheme="minorBidi"/>
          <w:sz w:val="28"/>
          <w:szCs w:val="28"/>
        </w:rPr>
        <w:t>ими</w:t>
      </w:r>
      <w:proofErr w:type="gramEnd"/>
      <w:r w:rsidRPr="000472D4">
        <w:rPr>
          <w:rFonts w:ascii="Times New Roman" w:eastAsiaTheme="minorEastAsia" w:hAnsi="Times New Roman" w:cstheme="minorBidi"/>
          <w:sz w:val="28"/>
          <w:szCs w:val="28"/>
        </w:rPr>
        <w:t xml:space="preserve"> ребенок может пронести свою любовь к исследованиям через всю жизнь. И какой бы деятельности не посвятили себя дети в будущем, детские эксперименты оставят неизгладимое впечатление на всю жизнь. </w:t>
      </w:r>
    </w:p>
    <w:p w:rsidR="000472D4" w:rsidRPr="000472D4" w:rsidRDefault="000472D4" w:rsidP="000472D4">
      <w:pPr>
        <w:spacing w:after="0"/>
        <w:ind w:right="-1"/>
        <w:jc w:val="both"/>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bdr w:val="none" w:sz="0" w:space="0" w:color="auto" w:frame="1"/>
        </w:rPr>
        <w:tab/>
        <w:t>Деятельность по экспериментированию для детей станет открытием, они их будут ждать с нетерпением. Сформированные представления, полученные в процессе мероприятий, дети «проверяют» в самостоятельной, экспериментальной деятельности.</w:t>
      </w:r>
    </w:p>
    <w:p w:rsidR="000472D4" w:rsidRPr="000472D4" w:rsidRDefault="000472D4" w:rsidP="000472D4">
      <w:pPr>
        <w:spacing w:after="0"/>
        <w:ind w:right="-1"/>
        <w:jc w:val="both"/>
        <w:textAlignment w:val="baseline"/>
        <w:rPr>
          <w:rFonts w:ascii="Times New Roman" w:eastAsiaTheme="minorEastAsia" w:hAnsi="Times New Roman" w:cstheme="minorBidi"/>
          <w:sz w:val="28"/>
          <w:szCs w:val="28"/>
        </w:rPr>
      </w:pPr>
      <w:r w:rsidRPr="000472D4">
        <w:rPr>
          <w:rFonts w:ascii="Times New Roman" w:eastAsiaTheme="minorEastAsia" w:hAnsi="Times New Roman" w:cstheme="minorBidi"/>
          <w:sz w:val="28"/>
          <w:szCs w:val="28"/>
          <w:bdr w:val="none" w:sz="0" w:space="0" w:color="auto" w:frame="1"/>
        </w:rPr>
        <w:t xml:space="preserve">         Постепенно элементарные опыты становятся играми-опытами, в которых, как в дидактической игре, есть два начала, учебное (познавательное) и игровое (занимательное). Игровой мотив усиливает эмоциональную значимость для ребенка данной деятельности.</w:t>
      </w:r>
    </w:p>
    <w:p w:rsidR="000472D4" w:rsidRPr="000472D4" w:rsidRDefault="000472D4" w:rsidP="000472D4">
      <w:pPr>
        <w:spacing w:after="0"/>
        <w:ind w:right="-1"/>
        <w:jc w:val="both"/>
        <w:textAlignment w:val="baseline"/>
        <w:rPr>
          <w:rFonts w:ascii="Times New Roman" w:eastAsiaTheme="minorEastAsia" w:hAnsi="Times New Roman" w:cstheme="minorBidi"/>
          <w:sz w:val="28"/>
          <w:szCs w:val="28"/>
          <w:bdr w:val="none" w:sz="0" w:space="0" w:color="auto" w:frame="1"/>
        </w:rPr>
      </w:pPr>
      <w:r w:rsidRPr="000472D4">
        <w:rPr>
          <w:rFonts w:ascii="Times New Roman" w:eastAsiaTheme="minorEastAsia" w:hAnsi="Times New Roman" w:cstheme="minorBidi"/>
          <w:sz w:val="28"/>
          <w:szCs w:val="28"/>
          <w:bdr w:val="none" w:sz="0" w:space="0" w:color="auto" w:frame="1"/>
        </w:rPr>
        <w:tab/>
        <w:t>В результате закрепленные в играх-опытах и играх-экспериментах знания о связях, свойствах, качествах природных объектов явлений неживой природы становятся более сознанными и прочными.</w:t>
      </w: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0472D4">
      <w:pP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EA5226">
      <w:pPr>
        <w:jc w:val="center"/>
        <w:rPr>
          <w:rFonts w:ascii="Times New Roman" w:hAnsi="Times New Roman"/>
          <w:b/>
          <w:sz w:val="28"/>
          <w:szCs w:val="28"/>
          <w:highlight w:val="yellow"/>
        </w:rPr>
      </w:pPr>
    </w:p>
    <w:p w:rsidR="000472D4" w:rsidRDefault="000472D4" w:rsidP="000472D4">
      <w:pPr>
        <w:rPr>
          <w:rFonts w:ascii="Times New Roman" w:hAnsi="Times New Roman"/>
          <w:b/>
          <w:sz w:val="28"/>
          <w:szCs w:val="28"/>
          <w:highlight w:val="yellow"/>
        </w:rPr>
        <w:sectPr w:rsidR="000472D4" w:rsidSect="0081574A">
          <w:headerReference w:type="default" r:id="rId10"/>
          <w:pgSz w:w="11906" w:h="16838"/>
          <w:pgMar w:top="1134" w:right="1276" w:bottom="1134" w:left="719"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pPr>
    </w:p>
    <w:p w:rsidR="000472D4" w:rsidRDefault="000472D4" w:rsidP="000472D4">
      <w:pPr>
        <w:rPr>
          <w:rFonts w:ascii="Times New Roman" w:hAnsi="Times New Roman"/>
          <w:b/>
          <w:sz w:val="28"/>
          <w:szCs w:val="28"/>
          <w:highlight w:val="yellow"/>
        </w:rPr>
      </w:pPr>
    </w:p>
    <w:p w:rsidR="005B2935" w:rsidRPr="005B2935" w:rsidRDefault="005B2935" w:rsidP="00EA5226">
      <w:pPr>
        <w:jc w:val="center"/>
        <w:rPr>
          <w:rFonts w:ascii="Times New Roman" w:hAnsi="Times New Roman"/>
          <w:b/>
          <w:sz w:val="28"/>
          <w:szCs w:val="28"/>
        </w:rPr>
      </w:pPr>
      <w:proofErr w:type="gramStart"/>
      <w:r w:rsidRPr="00AC4ABF">
        <w:rPr>
          <w:rFonts w:ascii="Times New Roman" w:hAnsi="Times New Roman"/>
          <w:b/>
          <w:sz w:val="28"/>
          <w:szCs w:val="28"/>
          <w:highlight w:val="yellow"/>
        </w:rPr>
        <w:t>Перспективный  план</w:t>
      </w:r>
      <w:proofErr w:type="gramEnd"/>
      <w:r w:rsidR="00EA5226" w:rsidRPr="00AC4ABF">
        <w:rPr>
          <w:rFonts w:ascii="Times New Roman" w:hAnsi="Times New Roman"/>
          <w:b/>
          <w:sz w:val="28"/>
          <w:szCs w:val="28"/>
          <w:highlight w:val="yellow"/>
        </w:rPr>
        <w:t xml:space="preserve"> работы с детьми</w:t>
      </w:r>
      <w:r w:rsidR="00880E2B" w:rsidRPr="00AC4ABF">
        <w:rPr>
          <w:rFonts w:ascii="Times New Roman" w:hAnsi="Times New Roman"/>
          <w:b/>
          <w:sz w:val="28"/>
          <w:szCs w:val="28"/>
          <w:highlight w:val="yellow"/>
        </w:rPr>
        <w:t xml:space="preserve"> </w:t>
      </w:r>
      <w:r w:rsidRPr="00AC4ABF">
        <w:rPr>
          <w:rFonts w:ascii="Times New Roman" w:hAnsi="Times New Roman"/>
          <w:b/>
          <w:sz w:val="28"/>
          <w:szCs w:val="28"/>
          <w:highlight w:val="yellow"/>
        </w:rPr>
        <w:t xml:space="preserve"> «Опытно</w:t>
      </w:r>
      <w:r w:rsidR="00F21C60" w:rsidRPr="00AC4ABF">
        <w:rPr>
          <w:rFonts w:ascii="Times New Roman" w:hAnsi="Times New Roman"/>
          <w:b/>
          <w:sz w:val="28"/>
          <w:szCs w:val="28"/>
          <w:highlight w:val="yellow"/>
        </w:rPr>
        <w:t xml:space="preserve"> - исследовательская </w:t>
      </w:r>
      <w:r w:rsidRPr="00AC4ABF">
        <w:rPr>
          <w:rFonts w:ascii="Times New Roman" w:hAnsi="Times New Roman"/>
          <w:b/>
          <w:sz w:val="28"/>
          <w:szCs w:val="28"/>
          <w:highlight w:val="yellow"/>
        </w:rPr>
        <w:t>деятельность</w:t>
      </w:r>
      <w:r w:rsidR="00EA5226" w:rsidRPr="00AC4ABF">
        <w:rPr>
          <w:rFonts w:ascii="Times New Roman" w:hAnsi="Times New Roman"/>
          <w:b/>
          <w:sz w:val="28"/>
          <w:szCs w:val="28"/>
          <w:highlight w:val="yellow"/>
        </w:rPr>
        <w:t xml:space="preserve"> детей старшей</w:t>
      </w:r>
      <w:r w:rsidR="00880E2B" w:rsidRPr="00AC4ABF">
        <w:rPr>
          <w:rFonts w:ascii="Times New Roman" w:hAnsi="Times New Roman"/>
          <w:b/>
          <w:sz w:val="28"/>
          <w:szCs w:val="28"/>
          <w:highlight w:val="yellow"/>
        </w:rPr>
        <w:t xml:space="preserve"> и подготовительной </w:t>
      </w:r>
      <w:r w:rsidR="00EA5226" w:rsidRPr="00AC4ABF">
        <w:rPr>
          <w:rFonts w:ascii="Times New Roman" w:hAnsi="Times New Roman"/>
          <w:b/>
          <w:sz w:val="28"/>
          <w:szCs w:val="28"/>
          <w:highlight w:val="yellow"/>
        </w:rPr>
        <w:t xml:space="preserve"> группы</w:t>
      </w:r>
      <w:r w:rsidRPr="00AC4ABF">
        <w:rPr>
          <w:rFonts w:ascii="Times New Roman" w:hAnsi="Times New Roman"/>
          <w:b/>
          <w:sz w:val="28"/>
          <w:szCs w:val="28"/>
          <w:highlight w:val="yellow"/>
        </w:rPr>
        <w:t>».</w:t>
      </w:r>
    </w:p>
    <w:p w:rsidR="0058023C" w:rsidRPr="00461437" w:rsidRDefault="00880E2B" w:rsidP="00880E2B">
      <w:pPr>
        <w:tabs>
          <w:tab w:val="left" w:pos="7035"/>
        </w:tabs>
        <w:spacing w:after="0" w:line="240" w:lineRule="auto"/>
        <w:ind w:right="-790"/>
        <w:rPr>
          <w:rFonts w:ascii="Times New Roman" w:hAnsi="Times New Roman"/>
          <w:b/>
          <w:sz w:val="28"/>
          <w:szCs w:val="28"/>
        </w:rPr>
      </w:pPr>
      <w:r>
        <w:rPr>
          <w:rFonts w:ascii="Times New Roman" w:hAnsi="Times New Roman"/>
          <w:b/>
          <w:sz w:val="28"/>
          <w:szCs w:val="28"/>
        </w:rPr>
        <w:tab/>
      </w:r>
      <w:r w:rsidRPr="00AC4ABF">
        <w:rPr>
          <w:rFonts w:ascii="Times New Roman" w:hAnsi="Times New Roman"/>
          <w:b/>
          <w:sz w:val="28"/>
          <w:szCs w:val="28"/>
          <w:highlight w:val="yellow"/>
        </w:rPr>
        <w:t>( с 5 до 7 лет)</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111"/>
        <w:gridCol w:w="4819"/>
        <w:gridCol w:w="2552"/>
        <w:gridCol w:w="2126"/>
      </w:tblGrid>
      <w:tr w:rsidR="00EF69EB" w:rsidRPr="002E485A" w:rsidTr="00880E2B">
        <w:trPr>
          <w:trHeight w:val="649"/>
        </w:trPr>
        <w:tc>
          <w:tcPr>
            <w:tcW w:w="959" w:type="dxa"/>
            <w:tcBorders>
              <w:bottom w:val="single" w:sz="4" w:space="0" w:color="auto"/>
            </w:tcBorders>
          </w:tcPr>
          <w:p w:rsidR="00EF69EB" w:rsidRPr="002E485A" w:rsidRDefault="00EF69EB" w:rsidP="0055730D">
            <w:pPr>
              <w:spacing w:after="0" w:line="240" w:lineRule="auto"/>
              <w:rPr>
                <w:rFonts w:ascii="Times New Roman" w:hAnsi="Times New Roman"/>
                <w:b/>
                <w:sz w:val="24"/>
                <w:szCs w:val="24"/>
              </w:rPr>
            </w:pPr>
            <w:proofErr w:type="gramStart"/>
            <w:r>
              <w:rPr>
                <w:rFonts w:ascii="Times New Roman" w:hAnsi="Times New Roman"/>
                <w:b/>
                <w:sz w:val="24"/>
                <w:szCs w:val="24"/>
              </w:rPr>
              <w:t>№  п</w:t>
            </w:r>
            <w:proofErr w:type="gramEnd"/>
            <w:r>
              <w:rPr>
                <w:rFonts w:ascii="Times New Roman" w:hAnsi="Times New Roman"/>
                <w:b/>
                <w:sz w:val="24"/>
                <w:szCs w:val="24"/>
              </w:rPr>
              <w:t>/п</w:t>
            </w:r>
            <w:r w:rsidRPr="002E485A">
              <w:rPr>
                <w:rFonts w:ascii="Times New Roman" w:hAnsi="Times New Roman"/>
                <w:b/>
                <w:sz w:val="24"/>
                <w:szCs w:val="24"/>
              </w:rPr>
              <w:t xml:space="preserve"> </w:t>
            </w:r>
          </w:p>
        </w:tc>
        <w:tc>
          <w:tcPr>
            <w:tcW w:w="4111" w:type="dxa"/>
            <w:tcBorders>
              <w:bottom w:val="single" w:sz="4" w:space="0" w:color="auto"/>
            </w:tcBorders>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w:t>
            </w:r>
            <w:r>
              <w:rPr>
                <w:rFonts w:ascii="Times New Roman" w:hAnsi="Times New Roman"/>
                <w:b/>
                <w:sz w:val="24"/>
                <w:szCs w:val="24"/>
              </w:rPr>
              <w:t xml:space="preserve">     </w:t>
            </w:r>
            <w:r w:rsidRPr="002E485A">
              <w:rPr>
                <w:rFonts w:ascii="Times New Roman" w:hAnsi="Times New Roman"/>
                <w:b/>
                <w:sz w:val="24"/>
                <w:szCs w:val="24"/>
              </w:rPr>
              <w:t xml:space="preserve">     Тема, задачи </w:t>
            </w:r>
            <w:r>
              <w:rPr>
                <w:rFonts w:ascii="Times New Roman" w:hAnsi="Times New Roman"/>
                <w:b/>
                <w:sz w:val="24"/>
                <w:szCs w:val="24"/>
              </w:rPr>
              <w:t xml:space="preserve">     </w:t>
            </w:r>
            <w:r w:rsidRPr="002E485A">
              <w:rPr>
                <w:rFonts w:ascii="Times New Roman" w:hAnsi="Times New Roman"/>
                <w:b/>
                <w:sz w:val="24"/>
                <w:szCs w:val="24"/>
              </w:rPr>
              <w:t xml:space="preserve">       </w:t>
            </w:r>
          </w:p>
        </w:tc>
        <w:tc>
          <w:tcPr>
            <w:tcW w:w="4819" w:type="dxa"/>
            <w:tcBorders>
              <w:bottom w:val="single" w:sz="4" w:space="0" w:color="auto"/>
            </w:tcBorders>
          </w:tcPr>
          <w:p w:rsidR="00EF69EB" w:rsidRPr="002E485A"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             В</w:t>
            </w:r>
            <w:r w:rsidRPr="002E485A">
              <w:rPr>
                <w:rFonts w:ascii="Times New Roman" w:hAnsi="Times New Roman"/>
                <w:b/>
                <w:sz w:val="24"/>
                <w:szCs w:val="24"/>
              </w:rPr>
              <w:t xml:space="preserve">ид </w:t>
            </w:r>
            <w:r>
              <w:rPr>
                <w:rFonts w:ascii="Times New Roman" w:hAnsi="Times New Roman"/>
                <w:b/>
                <w:sz w:val="24"/>
                <w:szCs w:val="24"/>
              </w:rPr>
              <w:t xml:space="preserve"> </w:t>
            </w:r>
            <w:r w:rsidRPr="002E485A">
              <w:rPr>
                <w:rFonts w:ascii="Times New Roman" w:hAnsi="Times New Roman"/>
                <w:b/>
                <w:sz w:val="24"/>
                <w:szCs w:val="24"/>
              </w:rPr>
              <w:t xml:space="preserve"> деятельности</w:t>
            </w:r>
          </w:p>
        </w:tc>
        <w:tc>
          <w:tcPr>
            <w:tcW w:w="2552" w:type="dxa"/>
            <w:tcBorders>
              <w:right w:val="single" w:sz="4" w:space="0" w:color="auto"/>
            </w:tcBorders>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Примечания</w:t>
            </w:r>
          </w:p>
        </w:tc>
        <w:tc>
          <w:tcPr>
            <w:tcW w:w="2126" w:type="dxa"/>
            <w:tcBorders>
              <w:right w:val="single" w:sz="4" w:space="0" w:color="auto"/>
            </w:tcBorders>
          </w:tcPr>
          <w:p w:rsidR="00EF69EB" w:rsidRDefault="00EF69EB" w:rsidP="005A1148">
            <w:pPr>
              <w:spacing w:after="0" w:line="240" w:lineRule="auto"/>
              <w:rPr>
                <w:rFonts w:ascii="Times New Roman" w:hAnsi="Times New Roman"/>
                <w:b/>
                <w:sz w:val="24"/>
                <w:szCs w:val="24"/>
              </w:rPr>
            </w:pPr>
            <w:r>
              <w:rPr>
                <w:rFonts w:ascii="Times New Roman" w:hAnsi="Times New Roman"/>
                <w:b/>
                <w:sz w:val="24"/>
                <w:szCs w:val="24"/>
              </w:rPr>
              <w:t>Дата</w:t>
            </w:r>
          </w:p>
          <w:p w:rsidR="00EF69EB" w:rsidRPr="002E485A" w:rsidRDefault="00EF69EB" w:rsidP="005A1148">
            <w:pPr>
              <w:spacing w:after="0" w:line="240" w:lineRule="auto"/>
              <w:rPr>
                <w:rFonts w:ascii="Times New Roman" w:hAnsi="Times New Roman"/>
                <w:b/>
                <w:sz w:val="24"/>
                <w:szCs w:val="24"/>
              </w:rPr>
            </w:pPr>
            <w:proofErr w:type="spellStart"/>
            <w:r>
              <w:rPr>
                <w:rFonts w:ascii="Times New Roman" w:hAnsi="Times New Roman"/>
                <w:b/>
                <w:sz w:val="24"/>
                <w:szCs w:val="24"/>
              </w:rPr>
              <w:t>провед</w:t>
            </w:r>
            <w:proofErr w:type="spellEnd"/>
            <w:r>
              <w:rPr>
                <w:rFonts w:ascii="Times New Roman" w:hAnsi="Times New Roman"/>
                <w:b/>
                <w:sz w:val="24"/>
                <w:szCs w:val="24"/>
              </w:rPr>
              <w:t>.</w:t>
            </w:r>
          </w:p>
        </w:tc>
      </w:tr>
      <w:tr w:rsidR="00EF69EB" w:rsidRPr="002E485A" w:rsidTr="00880E2B">
        <w:trPr>
          <w:trHeight w:val="6149"/>
        </w:trPr>
        <w:tc>
          <w:tcPr>
            <w:tcW w:w="959" w:type="dxa"/>
            <w:tcBorders>
              <w:top w:val="single" w:sz="4" w:space="0" w:color="auto"/>
              <w:bottom w:val="single" w:sz="4" w:space="0" w:color="auto"/>
            </w:tcBorders>
          </w:tcPr>
          <w:p w:rsidR="00EF69EB" w:rsidRPr="002E485A" w:rsidRDefault="00EF69EB" w:rsidP="0055730D">
            <w:pPr>
              <w:spacing w:after="0" w:line="240" w:lineRule="auto"/>
              <w:rPr>
                <w:rFonts w:ascii="Times New Roman" w:hAnsi="Times New Roman"/>
                <w:sz w:val="24"/>
                <w:szCs w:val="24"/>
              </w:rPr>
            </w:pPr>
            <w:r w:rsidRPr="002E485A">
              <w:rPr>
                <w:rFonts w:ascii="Times New Roman" w:hAnsi="Times New Roman"/>
                <w:sz w:val="24"/>
                <w:szCs w:val="24"/>
              </w:rPr>
              <w:t xml:space="preserve">1 </w:t>
            </w: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tc>
        <w:tc>
          <w:tcPr>
            <w:tcW w:w="4111" w:type="dxa"/>
            <w:tcBorders>
              <w:top w:val="single" w:sz="4" w:space="0" w:color="auto"/>
              <w:bottom w:val="single" w:sz="4" w:space="0" w:color="auto"/>
            </w:tcBorders>
          </w:tcPr>
          <w:p w:rsidR="00EF69EB" w:rsidRPr="003616F8" w:rsidRDefault="00EF69EB" w:rsidP="0030195A">
            <w:pPr>
              <w:pStyle w:val="c3c4"/>
              <w:spacing w:before="0" w:beforeAutospacing="0" w:after="0" w:afterAutospacing="0"/>
              <w:rPr>
                <w:rFonts w:ascii="Times New Roman" w:hAnsi="Times New Roman"/>
                <w:b/>
                <w:color w:val="000000"/>
              </w:rPr>
            </w:pPr>
            <w:r w:rsidRPr="003616F8">
              <w:rPr>
                <w:rFonts w:ascii="Times New Roman" w:hAnsi="Times New Roman"/>
                <w:b/>
              </w:rPr>
              <w:t>Тема:</w:t>
            </w:r>
            <w:r w:rsidRPr="003616F8">
              <w:rPr>
                <w:rStyle w:val="c0c11"/>
                <w:rFonts w:ascii="Times New Roman" w:hAnsi="Times New Roman"/>
                <w:b/>
                <w:bCs/>
                <w:color w:val="000000"/>
              </w:rPr>
              <w:t xml:space="preserve"> «Знакомство с </w:t>
            </w:r>
            <w:proofErr w:type="gramStart"/>
            <w:r w:rsidRPr="003616F8">
              <w:rPr>
                <w:rStyle w:val="c0c11"/>
                <w:rFonts w:ascii="Times New Roman" w:hAnsi="Times New Roman"/>
                <w:b/>
                <w:bCs/>
                <w:color w:val="000000"/>
              </w:rPr>
              <w:t>детской  лаборат</w:t>
            </w:r>
            <w:r w:rsidRPr="009E023D">
              <w:rPr>
                <w:rStyle w:val="c0c11"/>
                <w:rFonts w:ascii="Times New Roman" w:hAnsi="Times New Roman"/>
                <w:b/>
                <w:bCs/>
              </w:rPr>
              <w:t>орией</w:t>
            </w:r>
            <w:proofErr w:type="gramEnd"/>
            <w:r w:rsidR="000472D4">
              <w:rPr>
                <w:rStyle w:val="c0c11"/>
                <w:rFonts w:ascii="Times New Roman" w:hAnsi="Times New Roman"/>
                <w:b/>
                <w:bCs/>
              </w:rPr>
              <w:t>»</w:t>
            </w:r>
          </w:p>
          <w:p w:rsidR="00EF69EB" w:rsidRDefault="00EF69EB" w:rsidP="0030195A">
            <w:pPr>
              <w:pStyle w:val="c3"/>
              <w:spacing w:before="0" w:beforeAutospacing="0" w:after="0" w:afterAutospacing="0"/>
              <w:rPr>
                <w:rStyle w:val="c0"/>
                <w:rFonts w:ascii="Times New Roman" w:hAnsi="Times New Roman"/>
                <w:color w:val="000000"/>
              </w:rPr>
            </w:pPr>
            <w:r>
              <w:rPr>
                <w:rStyle w:val="c0"/>
                <w:rFonts w:ascii="Times New Roman" w:hAnsi="Times New Roman"/>
                <w:color w:val="000000"/>
              </w:rPr>
              <w:t>Задачи:</w:t>
            </w:r>
          </w:p>
          <w:p w:rsidR="00EF69EB" w:rsidRPr="00EA5226" w:rsidRDefault="00EF69EB" w:rsidP="0030195A">
            <w:pPr>
              <w:pStyle w:val="c3"/>
              <w:spacing w:before="0" w:beforeAutospacing="0" w:after="0" w:afterAutospacing="0"/>
              <w:rPr>
                <w:rFonts w:ascii="Times New Roman" w:hAnsi="Times New Roman"/>
                <w:color w:val="000000"/>
              </w:rPr>
            </w:pPr>
            <w:r>
              <w:rPr>
                <w:rStyle w:val="c0"/>
                <w:rFonts w:ascii="Times New Roman" w:hAnsi="Times New Roman"/>
                <w:color w:val="000000"/>
              </w:rPr>
              <w:t>-у</w:t>
            </w:r>
            <w:r w:rsidRPr="002E485A">
              <w:rPr>
                <w:rStyle w:val="c0"/>
                <w:rFonts w:ascii="Times New Roman" w:hAnsi="Times New Roman"/>
                <w:color w:val="000000"/>
              </w:rPr>
              <w:t>точнить предст</w:t>
            </w:r>
            <w:r>
              <w:rPr>
                <w:rStyle w:val="c0"/>
                <w:rFonts w:ascii="Times New Roman" w:hAnsi="Times New Roman"/>
                <w:color w:val="000000"/>
              </w:rPr>
              <w:t>авление:  о том, кто такие ученые, о</w:t>
            </w:r>
            <w:r w:rsidRPr="002E485A">
              <w:rPr>
                <w:rStyle w:val="c0"/>
                <w:rFonts w:ascii="Times New Roman" w:hAnsi="Times New Roman"/>
                <w:color w:val="000000"/>
              </w:rPr>
              <w:t xml:space="preserve"> назн</w:t>
            </w:r>
            <w:r>
              <w:rPr>
                <w:rStyle w:val="c0"/>
                <w:rFonts w:ascii="Times New Roman" w:hAnsi="Times New Roman"/>
                <w:color w:val="000000"/>
              </w:rPr>
              <w:t>ачении детской лаборатории,</w:t>
            </w:r>
            <w:r w:rsidRPr="002E485A">
              <w:rPr>
                <w:rStyle w:val="c0"/>
                <w:rFonts w:ascii="Times New Roman" w:hAnsi="Times New Roman"/>
                <w:color w:val="000000"/>
              </w:rPr>
              <w:t xml:space="preserve"> о правилах поведения в детской лаборатории</w:t>
            </w:r>
            <w:r>
              <w:rPr>
                <w:rStyle w:val="c0"/>
                <w:rFonts w:ascii="Times New Roman" w:hAnsi="Times New Roman"/>
                <w:color w:val="000000"/>
              </w:rPr>
              <w:t>;</w:t>
            </w:r>
          </w:p>
          <w:p w:rsidR="00EF69EB" w:rsidRDefault="00EF69EB" w:rsidP="0030195A">
            <w:pPr>
              <w:pStyle w:val="c3"/>
              <w:spacing w:before="0" w:beforeAutospacing="0" w:after="0" w:afterAutospacing="0"/>
              <w:rPr>
                <w:rStyle w:val="c0"/>
                <w:rFonts w:ascii="Times New Roman" w:hAnsi="Times New Roman"/>
                <w:color w:val="000000"/>
              </w:rPr>
            </w:pPr>
            <w:r>
              <w:rPr>
                <w:rStyle w:val="c0"/>
                <w:rFonts w:ascii="Times New Roman" w:hAnsi="Times New Roman"/>
                <w:color w:val="000000"/>
              </w:rPr>
              <w:t xml:space="preserve"> -</w:t>
            </w:r>
            <w:r w:rsidRPr="002E485A">
              <w:rPr>
                <w:rStyle w:val="c0"/>
                <w:rFonts w:ascii="Times New Roman" w:hAnsi="Times New Roman"/>
                <w:color w:val="000000"/>
              </w:rPr>
              <w:t>познакомить с понятиями:</w:t>
            </w:r>
            <w:r>
              <w:rPr>
                <w:rStyle w:val="c0"/>
                <w:rFonts w:ascii="Times New Roman" w:hAnsi="Times New Roman"/>
                <w:color w:val="000000"/>
              </w:rPr>
              <w:t xml:space="preserve"> «наука» (познание), «</w:t>
            </w:r>
            <w:proofErr w:type="gramStart"/>
            <w:r>
              <w:rPr>
                <w:rStyle w:val="c0"/>
                <w:rFonts w:ascii="Times New Roman" w:hAnsi="Times New Roman"/>
                <w:color w:val="000000"/>
              </w:rPr>
              <w:t>гипотеза»(</w:t>
            </w:r>
            <w:proofErr w:type="gramEnd"/>
            <w:r>
              <w:rPr>
                <w:rStyle w:val="c0"/>
                <w:rFonts w:ascii="Times New Roman" w:hAnsi="Times New Roman"/>
                <w:color w:val="000000"/>
              </w:rPr>
              <w:t xml:space="preserve">предположение), </w:t>
            </w:r>
            <w:r w:rsidRPr="002E485A">
              <w:rPr>
                <w:rStyle w:val="c0"/>
                <w:rFonts w:ascii="Times New Roman" w:hAnsi="Times New Roman"/>
                <w:color w:val="000000"/>
              </w:rPr>
              <w:t xml:space="preserve"> </w:t>
            </w:r>
            <w:r>
              <w:rPr>
                <w:rStyle w:val="c0"/>
                <w:rFonts w:ascii="Times New Roman" w:hAnsi="Times New Roman"/>
                <w:color w:val="000000"/>
              </w:rPr>
              <w:t>эксперимент (опыт);</w:t>
            </w:r>
          </w:p>
          <w:p w:rsidR="00EF69EB" w:rsidRPr="0030195A" w:rsidRDefault="00EF69EB" w:rsidP="0030195A">
            <w:pPr>
              <w:spacing w:after="0" w:line="240" w:lineRule="auto"/>
              <w:rPr>
                <w:rStyle w:val="c0"/>
                <w:rFonts w:ascii="Times New Roman" w:hAnsi="Times New Roman"/>
                <w:color w:val="000000"/>
                <w:sz w:val="24"/>
                <w:szCs w:val="24"/>
              </w:rPr>
            </w:pPr>
            <w:r>
              <w:rPr>
                <w:rStyle w:val="c0"/>
                <w:rFonts w:ascii="Times New Roman" w:hAnsi="Times New Roman"/>
                <w:color w:val="000000"/>
              </w:rPr>
              <w:t>-</w:t>
            </w:r>
            <w:r w:rsidRPr="0030195A">
              <w:rPr>
                <w:rStyle w:val="c0"/>
                <w:rFonts w:ascii="Times New Roman" w:hAnsi="Times New Roman"/>
                <w:color w:val="000000"/>
                <w:sz w:val="24"/>
                <w:szCs w:val="24"/>
              </w:rPr>
              <w:t>познакомить детей с приборами для наблюдения и опытов: микроскоп, лупа, подзорная труба, бинокль, телескоп;</w:t>
            </w:r>
          </w:p>
          <w:p w:rsidR="00EF69EB" w:rsidRPr="002E485A" w:rsidRDefault="00EF69EB" w:rsidP="0030195A">
            <w:pPr>
              <w:spacing w:after="0" w:line="240" w:lineRule="auto"/>
              <w:rPr>
                <w:rFonts w:ascii="Times New Roman" w:hAnsi="Times New Roman"/>
                <w:sz w:val="24"/>
                <w:szCs w:val="24"/>
              </w:rPr>
            </w:pPr>
            <w:r w:rsidRPr="0030195A">
              <w:rPr>
                <w:rStyle w:val="c0"/>
                <w:rFonts w:ascii="Times New Roman" w:hAnsi="Times New Roman"/>
                <w:color w:val="000000"/>
                <w:sz w:val="24"/>
                <w:szCs w:val="24"/>
              </w:rPr>
              <w:t>- познакомить с правилами пользования приборами</w:t>
            </w:r>
            <w:r>
              <w:rPr>
                <w:rStyle w:val="c0"/>
                <w:rFonts w:ascii="Times New Roman" w:hAnsi="Times New Roman"/>
                <w:color w:val="000000"/>
                <w:sz w:val="24"/>
                <w:szCs w:val="24"/>
              </w:rPr>
              <w:t>.</w:t>
            </w:r>
          </w:p>
        </w:tc>
        <w:tc>
          <w:tcPr>
            <w:tcW w:w="4819" w:type="dxa"/>
            <w:tcBorders>
              <w:bottom w:val="single" w:sz="4" w:space="0" w:color="auto"/>
            </w:tcBorders>
          </w:tcPr>
          <w:p w:rsidR="00EF69EB" w:rsidRPr="002E485A" w:rsidRDefault="00EF69EB" w:rsidP="0030195A">
            <w:pPr>
              <w:pStyle w:val="c3"/>
              <w:spacing w:before="0" w:beforeAutospacing="0" w:after="0" w:afterAutospacing="0"/>
              <w:rPr>
                <w:rFonts w:ascii="Times New Roman" w:hAnsi="Times New Roman"/>
                <w:color w:val="000000"/>
              </w:rPr>
            </w:pPr>
            <w:r w:rsidRPr="002E485A">
              <w:rPr>
                <w:rStyle w:val="c0"/>
                <w:rFonts w:ascii="Times New Roman" w:hAnsi="Times New Roman"/>
                <w:color w:val="000000"/>
              </w:rPr>
              <w:t>Экскурсия в детскую лабораторию.</w:t>
            </w:r>
          </w:p>
          <w:p w:rsidR="00EF69EB" w:rsidRPr="002E485A" w:rsidRDefault="00EF69EB" w:rsidP="0030195A">
            <w:pPr>
              <w:pStyle w:val="c3"/>
              <w:spacing w:before="0" w:beforeAutospacing="0" w:after="0" w:afterAutospacing="0"/>
              <w:rPr>
                <w:rStyle w:val="c0"/>
                <w:rFonts w:ascii="Times New Roman" w:hAnsi="Times New Roman"/>
                <w:color w:val="000000"/>
              </w:rPr>
            </w:pPr>
          </w:p>
          <w:p w:rsidR="00EF69EB" w:rsidRDefault="00EF69EB" w:rsidP="0030195A">
            <w:pPr>
              <w:pStyle w:val="c3"/>
              <w:spacing w:before="0" w:beforeAutospacing="0" w:after="0" w:afterAutospacing="0"/>
              <w:rPr>
                <w:rStyle w:val="c0"/>
                <w:rFonts w:ascii="Times New Roman" w:hAnsi="Times New Roman"/>
                <w:color w:val="000000"/>
              </w:rPr>
            </w:pPr>
            <w:r w:rsidRPr="002E485A">
              <w:rPr>
                <w:rStyle w:val="c0"/>
                <w:rFonts w:ascii="Times New Roman" w:hAnsi="Times New Roman"/>
                <w:color w:val="000000"/>
              </w:rPr>
              <w:t>Беседа</w:t>
            </w:r>
            <w:r>
              <w:rPr>
                <w:rStyle w:val="c0"/>
                <w:rFonts w:ascii="Times New Roman" w:hAnsi="Times New Roman"/>
                <w:color w:val="000000"/>
              </w:rPr>
              <w:t>:</w:t>
            </w:r>
            <w:r w:rsidRPr="002E485A">
              <w:rPr>
                <w:rStyle w:val="c0"/>
                <w:rFonts w:ascii="Times New Roman" w:hAnsi="Times New Roman"/>
                <w:color w:val="000000"/>
              </w:rPr>
              <w:t xml:space="preserve"> «Что такое лаборатория?»</w:t>
            </w:r>
          </w:p>
          <w:p w:rsidR="00EF69EB" w:rsidRPr="002E485A" w:rsidRDefault="00EF69EB" w:rsidP="0030195A">
            <w:pPr>
              <w:pStyle w:val="c3"/>
              <w:spacing w:before="0" w:beforeAutospacing="0" w:after="0" w:afterAutospacing="0"/>
              <w:rPr>
                <w:rStyle w:val="c0"/>
                <w:rFonts w:ascii="Times New Roman" w:hAnsi="Times New Roman"/>
                <w:color w:val="000000"/>
              </w:rPr>
            </w:pPr>
          </w:p>
          <w:p w:rsidR="00EF69EB" w:rsidRPr="00461437" w:rsidRDefault="00EF69EB" w:rsidP="0030195A">
            <w:pPr>
              <w:pStyle w:val="c3"/>
              <w:spacing w:before="0" w:beforeAutospacing="0" w:after="0" w:afterAutospacing="0"/>
              <w:rPr>
                <w:rFonts w:ascii="Times New Roman" w:hAnsi="Times New Roman"/>
                <w:color w:val="000000"/>
              </w:rPr>
            </w:pPr>
            <w:r w:rsidRPr="002E485A">
              <w:rPr>
                <w:rStyle w:val="c0"/>
                <w:rFonts w:ascii="Times New Roman" w:hAnsi="Times New Roman"/>
                <w:color w:val="000000"/>
              </w:rPr>
              <w:t>Беседа</w:t>
            </w:r>
            <w:r>
              <w:rPr>
                <w:rStyle w:val="c0"/>
                <w:rFonts w:ascii="Times New Roman" w:hAnsi="Times New Roman"/>
                <w:color w:val="000000"/>
              </w:rPr>
              <w:t>:</w:t>
            </w:r>
            <w:r w:rsidRPr="002E485A">
              <w:rPr>
                <w:rStyle w:val="c0"/>
                <w:rFonts w:ascii="Times New Roman" w:hAnsi="Times New Roman"/>
                <w:color w:val="000000"/>
              </w:rPr>
              <w:t xml:space="preserve"> «Где применяют волшебные стеклышки?</w:t>
            </w:r>
            <w:r>
              <w:rPr>
                <w:rStyle w:val="c0"/>
                <w:rFonts w:ascii="Times New Roman" w:hAnsi="Times New Roman"/>
                <w:color w:val="000000"/>
              </w:rPr>
              <w:t>»</w:t>
            </w:r>
          </w:p>
          <w:p w:rsidR="00EF69EB" w:rsidRDefault="00EF69EB" w:rsidP="0030195A">
            <w:pPr>
              <w:spacing w:after="0" w:line="240" w:lineRule="auto"/>
              <w:rPr>
                <w:rStyle w:val="c0"/>
                <w:rFonts w:ascii="Times New Roman" w:hAnsi="Times New Roman"/>
                <w:color w:val="000000"/>
                <w:sz w:val="24"/>
                <w:szCs w:val="24"/>
              </w:rPr>
            </w:pPr>
          </w:p>
          <w:p w:rsidR="00EF69EB" w:rsidRPr="002E485A" w:rsidRDefault="00EF69EB" w:rsidP="0030195A">
            <w:pPr>
              <w:spacing w:after="0" w:line="240" w:lineRule="auto"/>
              <w:rPr>
                <w:rStyle w:val="c0"/>
                <w:rFonts w:ascii="Times New Roman" w:hAnsi="Times New Roman"/>
                <w:color w:val="000000"/>
                <w:sz w:val="24"/>
                <w:szCs w:val="24"/>
              </w:rPr>
            </w:pPr>
            <w:r w:rsidRPr="002E485A">
              <w:rPr>
                <w:rStyle w:val="c0"/>
                <w:rFonts w:ascii="Times New Roman" w:hAnsi="Times New Roman"/>
                <w:color w:val="000000"/>
                <w:sz w:val="24"/>
                <w:szCs w:val="24"/>
              </w:rPr>
              <w:t>Опыты – эксперименты: «Естественная лупа», «Подводная лодка», «Секретное письмо», «Как оттереть зелёную от травы коленку?»</w:t>
            </w:r>
          </w:p>
          <w:p w:rsidR="00EF69EB" w:rsidRPr="002E485A" w:rsidRDefault="00EF69EB" w:rsidP="0030195A">
            <w:pPr>
              <w:spacing w:after="0" w:line="240" w:lineRule="auto"/>
              <w:rPr>
                <w:rFonts w:ascii="Times New Roman" w:hAnsi="Times New Roman"/>
                <w:sz w:val="24"/>
                <w:szCs w:val="24"/>
              </w:rPr>
            </w:pPr>
          </w:p>
          <w:p w:rsidR="00EF69EB" w:rsidRPr="002E485A" w:rsidRDefault="00EF69EB" w:rsidP="00461437">
            <w:pPr>
              <w:spacing w:after="0" w:line="240" w:lineRule="auto"/>
              <w:rPr>
                <w:rStyle w:val="c0"/>
                <w:rFonts w:ascii="Times New Roman" w:hAnsi="Times New Roman"/>
                <w:color w:val="000000"/>
                <w:sz w:val="24"/>
                <w:szCs w:val="24"/>
              </w:rPr>
            </w:pPr>
            <w:r w:rsidRPr="002E485A">
              <w:rPr>
                <w:rStyle w:val="c0"/>
                <w:rFonts w:ascii="Times New Roman" w:hAnsi="Times New Roman"/>
                <w:color w:val="000000"/>
                <w:sz w:val="24"/>
                <w:szCs w:val="24"/>
              </w:rPr>
              <w:t>Рассматривание</w:t>
            </w:r>
          </w:p>
          <w:p w:rsidR="00EF69EB" w:rsidRDefault="00EF69EB" w:rsidP="00461437">
            <w:pPr>
              <w:spacing w:after="0" w:line="240" w:lineRule="auto"/>
              <w:rPr>
                <w:rStyle w:val="c0"/>
                <w:rFonts w:ascii="Times New Roman" w:hAnsi="Times New Roman"/>
                <w:color w:val="000000"/>
                <w:sz w:val="24"/>
                <w:szCs w:val="24"/>
              </w:rPr>
            </w:pPr>
            <w:r w:rsidRPr="002E485A">
              <w:rPr>
                <w:rStyle w:val="c0"/>
                <w:rFonts w:ascii="Times New Roman" w:hAnsi="Times New Roman"/>
                <w:color w:val="000000"/>
                <w:sz w:val="24"/>
                <w:szCs w:val="24"/>
              </w:rPr>
              <w:t>приборов.</w:t>
            </w:r>
          </w:p>
          <w:p w:rsidR="00EF69EB" w:rsidRPr="002E485A" w:rsidRDefault="00EF69EB" w:rsidP="00461437">
            <w:pPr>
              <w:spacing w:after="0" w:line="240" w:lineRule="auto"/>
              <w:rPr>
                <w:rStyle w:val="c0"/>
                <w:rFonts w:ascii="Times New Roman" w:hAnsi="Times New Roman"/>
                <w:color w:val="000000"/>
                <w:sz w:val="24"/>
                <w:szCs w:val="24"/>
              </w:rPr>
            </w:pPr>
          </w:p>
          <w:p w:rsidR="00EF69EB" w:rsidRPr="002E485A" w:rsidRDefault="00EF69EB" w:rsidP="00461437">
            <w:pPr>
              <w:pStyle w:val="c3"/>
              <w:spacing w:before="0" w:beforeAutospacing="0" w:after="0" w:afterAutospacing="0"/>
              <w:rPr>
                <w:rStyle w:val="c0"/>
                <w:rFonts w:ascii="Times New Roman" w:hAnsi="Times New Roman"/>
                <w:color w:val="000000"/>
              </w:rPr>
            </w:pPr>
            <w:r w:rsidRPr="002E485A">
              <w:rPr>
                <w:rStyle w:val="c0"/>
                <w:rFonts w:ascii="Times New Roman" w:hAnsi="Times New Roman"/>
                <w:color w:val="000000"/>
              </w:rPr>
              <w:t>Игра</w:t>
            </w:r>
            <w:r>
              <w:rPr>
                <w:rStyle w:val="c0"/>
                <w:rFonts w:ascii="Times New Roman" w:hAnsi="Times New Roman"/>
                <w:color w:val="000000"/>
              </w:rPr>
              <w:t>:</w:t>
            </w:r>
            <w:r w:rsidRPr="002E485A">
              <w:rPr>
                <w:rStyle w:val="c0"/>
                <w:rFonts w:ascii="Times New Roman" w:hAnsi="Times New Roman"/>
                <w:color w:val="000000"/>
              </w:rPr>
              <w:t xml:space="preserve"> «Нюхаем, пробуем, слушаем, видим, ощущаем».</w:t>
            </w:r>
          </w:p>
          <w:p w:rsidR="00EF69EB" w:rsidRDefault="00EF69EB" w:rsidP="00461437">
            <w:pPr>
              <w:pStyle w:val="c3"/>
              <w:spacing w:before="0" w:beforeAutospacing="0" w:after="0" w:afterAutospacing="0"/>
              <w:rPr>
                <w:rFonts w:ascii="Times New Roman" w:hAnsi="Times New Roman"/>
                <w:color w:val="2D2A2A"/>
              </w:rPr>
            </w:pPr>
          </w:p>
          <w:p w:rsidR="00EF69EB" w:rsidRPr="00EA5226" w:rsidRDefault="00EF69EB" w:rsidP="005174E2">
            <w:pPr>
              <w:pStyle w:val="c3"/>
              <w:spacing w:before="0" w:beforeAutospacing="0" w:after="0" w:afterAutospacing="0"/>
              <w:rPr>
                <w:rFonts w:ascii="Times New Roman" w:hAnsi="Times New Roman"/>
              </w:rPr>
            </w:pPr>
            <w:r>
              <w:rPr>
                <w:rFonts w:ascii="Times New Roman" w:hAnsi="Times New Roman"/>
              </w:rPr>
              <w:t>Сюжетно – ролевая игра: «Научная лаборатория».</w:t>
            </w:r>
          </w:p>
        </w:tc>
        <w:tc>
          <w:tcPr>
            <w:tcW w:w="2552" w:type="dxa"/>
            <w:tcBorders>
              <w:bottom w:val="single" w:sz="4" w:space="0" w:color="auto"/>
              <w:right w:val="single" w:sz="4" w:space="0" w:color="auto"/>
            </w:tcBorders>
          </w:tcPr>
          <w:p w:rsidR="00EF69EB" w:rsidRPr="00274383" w:rsidRDefault="00EF69EB" w:rsidP="005A1148">
            <w:pPr>
              <w:spacing w:after="0" w:line="240" w:lineRule="auto"/>
              <w:rPr>
                <w:rFonts w:ascii="Times New Roman" w:hAnsi="Times New Roman"/>
                <w:sz w:val="24"/>
                <w:szCs w:val="24"/>
              </w:rPr>
            </w:pPr>
            <w:r w:rsidRPr="00274383">
              <w:rPr>
                <w:rFonts w:ascii="Times New Roman" w:hAnsi="Times New Roman"/>
                <w:sz w:val="24"/>
                <w:szCs w:val="24"/>
              </w:rPr>
              <w:t xml:space="preserve">Оформить альбом со схемами и зарисовками, пиктограммами по детскому экспериментированию. </w:t>
            </w: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8C706D">
            <w:pPr>
              <w:spacing w:after="0" w:line="240" w:lineRule="auto"/>
              <w:rPr>
                <w:rFonts w:ascii="Times New Roman" w:hAnsi="Times New Roman"/>
                <w:sz w:val="24"/>
                <w:szCs w:val="24"/>
              </w:rPr>
            </w:pPr>
          </w:p>
          <w:p w:rsidR="00EF69EB" w:rsidRPr="002E485A" w:rsidRDefault="00EF69EB" w:rsidP="0055730D">
            <w:pPr>
              <w:pStyle w:val="21"/>
              <w:widowControl w:val="0"/>
              <w:rPr>
                <w:rFonts w:ascii="Times New Roman" w:hAnsi="Times New Roman"/>
                <w:sz w:val="24"/>
                <w:szCs w:val="24"/>
              </w:rPr>
            </w:pPr>
          </w:p>
        </w:tc>
        <w:tc>
          <w:tcPr>
            <w:tcW w:w="2126" w:type="dxa"/>
            <w:tcBorders>
              <w:left w:val="single" w:sz="4" w:space="0" w:color="auto"/>
              <w:bottom w:val="single" w:sz="4" w:space="0" w:color="auto"/>
            </w:tcBorders>
          </w:tcPr>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Default="00EF69EB">
            <w:pPr>
              <w:rPr>
                <w:rFonts w:ascii="Times New Roman" w:hAnsi="Times New Roman"/>
                <w:noProof/>
                <w:sz w:val="24"/>
                <w:szCs w:val="24"/>
                <w:shd w:val="clear" w:color="auto" w:fill="FFFFFF"/>
              </w:rPr>
            </w:pPr>
          </w:p>
          <w:p w:rsidR="00EF69EB" w:rsidRPr="002E485A" w:rsidRDefault="00EF69EB" w:rsidP="00917029">
            <w:pPr>
              <w:pStyle w:val="21"/>
              <w:widowControl w:val="0"/>
              <w:rPr>
                <w:rFonts w:ascii="Times New Roman" w:hAnsi="Times New Roman"/>
                <w:sz w:val="24"/>
                <w:szCs w:val="24"/>
              </w:rPr>
            </w:pPr>
          </w:p>
        </w:tc>
      </w:tr>
      <w:tr w:rsidR="00EF69EB" w:rsidRPr="002E485A" w:rsidTr="00880E2B">
        <w:trPr>
          <w:trHeight w:val="2865"/>
        </w:trPr>
        <w:tc>
          <w:tcPr>
            <w:tcW w:w="959" w:type="dxa"/>
            <w:tcBorders>
              <w:top w:val="single" w:sz="4" w:space="0" w:color="auto"/>
            </w:tcBorders>
          </w:tcPr>
          <w:p w:rsidR="00EF69EB" w:rsidRPr="002E485A" w:rsidRDefault="00EF69EB" w:rsidP="0055730D">
            <w:pPr>
              <w:rPr>
                <w:rFonts w:ascii="Times New Roman" w:hAnsi="Times New Roman"/>
                <w:sz w:val="24"/>
                <w:szCs w:val="24"/>
              </w:rPr>
            </w:pPr>
            <w:r>
              <w:rPr>
                <w:rFonts w:ascii="Times New Roman" w:hAnsi="Times New Roman"/>
                <w:sz w:val="24"/>
                <w:szCs w:val="24"/>
              </w:rPr>
              <w:lastRenderedPageBreak/>
              <w:t>2</w:t>
            </w:r>
            <w:r w:rsidRPr="002E485A">
              <w:rPr>
                <w:rFonts w:ascii="Times New Roman" w:hAnsi="Times New Roman"/>
                <w:sz w:val="24"/>
                <w:szCs w:val="24"/>
              </w:rPr>
              <w:t xml:space="preserve"> </w:t>
            </w:r>
          </w:p>
        </w:tc>
        <w:tc>
          <w:tcPr>
            <w:tcW w:w="4111" w:type="dxa"/>
            <w:tcBorders>
              <w:top w:val="single" w:sz="4" w:space="0" w:color="auto"/>
            </w:tcBorders>
          </w:tcPr>
          <w:p w:rsidR="00EF69EB" w:rsidRDefault="00EF69EB" w:rsidP="0081574A">
            <w:pPr>
              <w:rPr>
                <w:rFonts w:ascii="Times New Roman" w:hAnsi="Times New Roman"/>
                <w:b/>
                <w:sz w:val="24"/>
                <w:szCs w:val="24"/>
              </w:rPr>
            </w:pPr>
            <w:r w:rsidRPr="00BD234B">
              <w:rPr>
                <w:rFonts w:ascii="Times New Roman" w:hAnsi="Times New Roman"/>
                <w:b/>
                <w:sz w:val="24"/>
                <w:szCs w:val="24"/>
              </w:rPr>
              <w:t>«Цветной песок»</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Познакомить детей со способом изготовления цветного песка (перемешав его с цветным мелом).</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 xml:space="preserve">Научить пользоваться тёркой </w:t>
            </w:r>
          </w:p>
          <w:p w:rsidR="00EF69EB" w:rsidRPr="008C00B3" w:rsidRDefault="00EF69EB" w:rsidP="008C00B3">
            <w:pPr>
              <w:rPr>
                <w:rFonts w:ascii="Times New Roman" w:hAnsi="Times New Roman"/>
                <w:sz w:val="24"/>
                <w:szCs w:val="24"/>
              </w:rPr>
            </w:pPr>
          </w:p>
        </w:tc>
        <w:tc>
          <w:tcPr>
            <w:tcW w:w="4819" w:type="dxa"/>
            <w:tcBorders>
              <w:top w:val="single" w:sz="4" w:space="0" w:color="auto"/>
            </w:tcBorders>
          </w:tcPr>
          <w:p w:rsidR="00EF69EB" w:rsidRPr="00BD234B" w:rsidRDefault="00EF69EB" w:rsidP="008C00B3">
            <w:pPr>
              <w:rPr>
                <w:rFonts w:ascii="Times New Roman" w:hAnsi="Times New Roman"/>
                <w:sz w:val="24"/>
                <w:szCs w:val="24"/>
              </w:rPr>
            </w:pPr>
            <w:r w:rsidRPr="00BD234B">
              <w:rPr>
                <w:rFonts w:ascii="Times New Roman" w:hAnsi="Times New Roman"/>
                <w:sz w:val="24"/>
                <w:szCs w:val="24"/>
              </w:rPr>
              <w:t>Сухой песок, цветной мел, мелкие тёрки, прозрачная ёмкость, ложки, палочки.</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1.Обсудить меры безопасности при работе с тёркой.</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2.Натереть цветной мел.</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3.Смешать натёртый мел с песком  до образования цветного песка.</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4..Обведение предметов по шаблону.</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5.Рисование цветным  песком.</w:t>
            </w:r>
          </w:p>
        </w:tc>
        <w:tc>
          <w:tcPr>
            <w:tcW w:w="2552" w:type="dxa"/>
            <w:tcBorders>
              <w:top w:val="single" w:sz="4" w:space="0" w:color="auto"/>
              <w:right w:val="single" w:sz="4" w:space="0" w:color="auto"/>
            </w:tcBorders>
          </w:tcPr>
          <w:p w:rsidR="00EF69EB" w:rsidRPr="00BD234B" w:rsidRDefault="00EF69EB" w:rsidP="0081574A">
            <w:pPr>
              <w:rPr>
                <w:rFonts w:ascii="Times New Roman" w:hAnsi="Times New Roman"/>
                <w:sz w:val="24"/>
                <w:szCs w:val="24"/>
              </w:rPr>
            </w:pPr>
            <w:r w:rsidRPr="00BD234B">
              <w:rPr>
                <w:rFonts w:ascii="Times New Roman" w:hAnsi="Times New Roman"/>
                <w:sz w:val="24"/>
                <w:szCs w:val="24"/>
              </w:rPr>
              <w:t>. Создать коллекцию цветного песка</w:t>
            </w:r>
          </w:p>
        </w:tc>
        <w:tc>
          <w:tcPr>
            <w:tcW w:w="2126" w:type="dxa"/>
            <w:tcBorders>
              <w:top w:val="single" w:sz="4" w:space="0" w:color="auto"/>
              <w:left w:val="single" w:sz="4" w:space="0" w:color="auto"/>
            </w:tcBorders>
          </w:tcPr>
          <w:p w:rsidR="00EF69EB" w:rsidRPr="00BD234B" w:rsidRDefault="00EF69EB" w:rsidP="0081574A">
            <w:pPr>
              <w:rPr>
                <w:rFonts w:ascii="Times New Roman" w:hAnsi="Times New Roman"/>
                <w:sz w:val="24"/>
                <w:szCs w:val="24"/>
              </w:rPr>
            </w:pPr>
            <w:r w:rsidRPr="00BD234B">
              <w:rPr>
                <w:rFonts w:ascii="Times New Roman" w:hAnsi="Times New Roman"/>
                <w:sz w:val="24"/>
                <w:szCs w:val="24"/>
              </w:rPr>
              <w:t>.</w:t>
            </w:r>
          </w:p>
        </w:tc>
      </w:tr>
    </w:tbl>
    <w:p w:rsidR="005A1148" w:rsidRDefault="005A1148" w:rsidP="005174E2">
      <w:pPr>
        <w:spacing w:after="0" w:line="240" w:lineRule="auto"/>
        <w:jc w:val="both"/>
        <w:rPr>
          <w:rFonts w:ascii="Times New Roman" w:hAnsi="Times New Roman"/>
          <w:b/>
          <w:sz w:val="24"/>
          <w:szCs w:val="24"/>
        </w:rPr>
      </w:pPr>
    </w:p>
    <w:p w:rsidR="0058023C" w:rsidRPr="002E485A" w:rsidRDefault="005174E2" w:rsidP="005174E2">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58023C" w:rsidRPr="002E485A">
        <w:rPr>
          <w:rFonts w:ascii="Times New Roman" w:hAnsi="Times New Roman"/>
          <w:b/>
          <w:sz w:val="24"/>
          <w:szCs w:val="24"/>
        </w:rPr>
        <w:t>Октябрь</w:t>
      </w:r>
    </w:p>
    <w:p w:rsidR="0071179F" w:rsidRPr="002E485A" w:rsidRDefault="0071179F" w:rsidP="0058023C">
      <w:pPr>
        <w:spacing w:after="0" w:line="240" w:lineRule="auto"/>
        <w:rPr>
          <w:rFonts w:ascii="Times New Roman" w:hAnsi="Times New Roman"/>
          <w:b/>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3567"/>
        <w:gridCol w:w="3960"/>
        <w:gridCol w:w="3954"/>
        <w:gridCol w:w="1985"/>
      </w:tblGrid>
      <w:tr w:rsidR="00EF69EB" w:rsidRPr="002E485A" w:rsidTr="00880E2B">
        <w:trPr>
          <w:trHeight w:val="467"/>
        </w:trPr>
        <w:tc>
          <w:tcPr>
            <w:tcW w:w="1101" w:type="dxa"/>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Неделя </w:t>
            </w:r>
          </w:p>
        </w:tc>
        <w:tc>
          <w:tcPr>
            <w:tcW w:w="3567" w:type="dxa"/>
          </w:tcPr>
          <w:p w:rsidR="00EF69EB" w:rsidRPr="002E485A"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     </w:t>
            </w:r>
            <w:r w:rsidRPr="002E485A">
              <w:rPr>
                <w:rFonts w:ascii="Times New Roman" w:hAnsi="Times New Roman"/>
                <w:b/>
                <w:sz w:val="24"/>
                <w:szCs w:val="24"/>
              </w:rPr>
              <w:t>Тема, задачи</w:t>
            </w:r>
          </w:p>
        </w:tc>
        <w:tc>
          <w:tcPr>
            <w:tcW w:w="3960" w:type="dxa"/>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w:t>
            </w:r>
            <w:r>
              <w:rPr>
                <w:rFonts w:ascii="Times New Roman" w:hAnsi="Times New Roman"/>
                <w:b/>
                <w:sz w:val="24"/>
                <w:szCs w:val="24"/>
              </w:rPr>
              <w:t>В</w:t>
            </w:r>
            <w:r w:rsidRPr="002E485A">
              <w:rPr>
                <w:rFonts w:ascii="Times New Roman" w:hAnsi="Times New Roman"/>
                <w:b/>
                <w:sz w:val="24"/>
                <w:szCs w:val="24"/>
              </w:rPr>
              <w:t>ид деятельности</w:t>
            </w:r>
          </w:p>
        </w:tc>
        <w:tc>
          <w:tcPr>
            <w:tcW w:w="3954" w:type="dxa"/>
            <w:tcBorders>
              <w:right w:val="single" w:sz="4" w:space="0" w:color="auto"/>
            </w:tcBorders>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w:t>
            </w:r>
            <w:r>
              <w:rPr>
                <w:rFonts w:ascii="Times New Roman" w:hAnsi="Times New Roman"/>
                <w:b/>
                <w:sz w:val="24"/>
                <w:szCs w:val="24"/>
              </w:rPr>
              <w:t xml:space="preserve">   </w:t>
            </w:r>
            <w:r w:rsidRPr="002E485A">
              <w:rPr>
                <w:rFonts w:ascii="Times New Roman" w:hAnsi="Times New Roman"/>
                <w:b/>
                <w:sz w:val="24"/>
                <w:szCs w:val="24"/>
              </w:rPr>
              <w:t xml:space="preserve"> Примечания</w:t>
            </w:r>
          </w:p>
        </w:tc>
        <w:tc>
          <w:tcPr>
            <w:tcW w:w="1985" w:type="dxa"/>
            <w:tcBorders>
              <w:left w:val="single" w:sz="4" w:space="0" w:color="auto"/>
            </w:tcBorders>
          </w:tcPr>
          <w:p w:rsidR="00EF69EB" w:rsidRPr="002E485A" w:rsidRDefault="00880E2B" w:rsidP="00917029">
            <w:pPr>
              <w:spacing w:after="0" w:line="240" w:lineRule="auto"/>
              <w:rPr>
                <w:rFonts w:ascii="Times New Roman" w:hAnsi="Times New Roman"/>
                <w:b/>
                <w:sz w:val="24"/>
                <w:szCs w:val="24"/>
              </w:rPr>
            </w:pPr>
            <w:r>
              <w:rPr>
                <w:rFonts w:ascii="Times New Roman" w:hAnsi="Times New Roman"/>
                <w:b/>
                <w:sz w:val="24"/>
                <w:szCs w:val="24"/>
              </w:rPr>
              <w:t xml:space="preserve">Дата </w:t>
            </w:r>
            <w:proofErr w:type="spellStart"/>
            <w:r>
              <w:rPr>
                <w:rFonts w:ascii="Times New Roman" w:hAnsi="Times New Roman"/>
                <w:b/>
                <w:sz w:val="24"/>
                <w:szCs w:val="24"/>
              </w:rPr>
              <w:t>провед</w:t>
            </w:r>
            <w:proofErr w:type="spellEnd"/>
            <w:r>
              <w:rPr>
                <w:rFonts w:ascii="Times New Roman" w:hAnsi="Times New Roman"/>
                <w:b/>
                <w:sz w:val="24"/>
                <w:szCs w:val="24"/>
              </w:rPr>
              <w:t>.</w:t>
            </w:r>
          </w:p>
        </w:tc>
      </w:tr>
      <w:tr w:rsidR="00EF69EB" w:rsidRPr="002E485A" w:rsidTr="00880E2B">
        <w:tc>
          <w:tcPr>
            <w:tcW w:w="1101" w:type="dxa"/>
          </w:tcPr>
          <w:p w:rsidR="00EF69EB" w:rsidRPr="002E485A" w:rsidRDefault="00EF69EB" w:rsidP="0055730D">
            <w:pPr>
              <w:spacing w:after="0" w:line="240" w:lineRule="auto"/>
              <w:rPr>
                <w:rFonts w:ascii="Times New Roman" w:hAnsi="Times New Roman"/>
                <w:sz w:val="24"/>
                <w:szCs w:val="24"/>
              </w:rPr>
            </w:pPr>
            <w:r>
              <w:rPr>
                <w:rFonts w:ascii="Times New Roman" w:hAnsi="Times New Roman"/>
                <w:sz w:val="24"/>
                <w:szCs w:val="24"/>
              </w:rPr>
              <w:t>1</w:t>
            </w:r>
          </w:p>
        </w:tc>
        <w:tc>
          <w:tcPr>
            <w:tcW w:w="3567" w:type="dxa"/>
          </w:tcPr>
          <w:p w:rsidR="00EF69EB" w:rsidRDefault="00EF69EB" w:rsidP="008C00B3">
            <w:pPr>
              <w:rPr>
                <w:rFonts w:ascii="Times New Roman" w:hAnsi="Times New Roman"/>
                <w:b/>
                <w:sz w:val="24"/>
                <w:szCs w:val="24"/>
              </w:rPr>
            </w:pPr>
            <w:r w:rsidRPr="00BD234B">
              <w:rPr>
                <w:rFonts w:ascii="Times New Roman" w:hAnsi="Times New Roman"/>
                <w:b/>
                <w:sz w:val="24"/>
                <w:szCs w:val="24"/>
              </w:rPr>
              <w:t>«Для чего человеку глина»</w:t>
            </w:r>
          </w:p>
          <w:p w:rsidR="00EF69EB" w:rsidRPr="008C00B3" w:rsidRDefault="00EF69EB" w:rsidP="008C00B3">
            <w:pPr>
              <w:rPr>
                <w:rFonts w:ascii="Times New Roman" w:hAnsi="Times New Roman"/>
                <w:b/>
                <w:sz w:val="24"/>
                <w:szCs w:val="24"/>
              </w:rPr>
            </w:pPr>
            <w:r w:rsidRPr="00BD234B">
              <w:rPr>
                <w:rFonts w:ascii="Times New Roman" w:hAnsi="Times New Roman"/>
                <w:sz w:val="24"/>
                <w:szCs w:val="24"/>
              </w:rPr>
              <w:t xml:space="preserve">Познакомить </w:t>
            </w:r>
            <w:proofErr w:type="gramStart"/>
            <w:r w:rsidRPr="00BD234B">
              <w:rPr>
                <w:rFonts w:ascii="Times New Roman" w:hAnsi="Times New Roman"/>
                <w:sz w:val="24"/>
                <w:szCs w:val="24"/>
              </w:rPr>
              <w:t>детей</w:t>
            </w:r>
            <w:proofErr w:type="gramEnd"/>
            <w:r w:rsidRPr="00BD234B">
              <w:rPr>
                <w:rFonts w:ascii="Times New Roman" w:hAnsi="Times New Roman"/>
                <w:sz w:val="24"/>
                <w:szCs w:val="24"/>
              </w:rPr>
              <w:t xml:space="preserve"> где и как использовалась глина в старину, и где используется глина в наше время</w:t>
            </w:r>
          </w:p>
        </w:tc>
        <w:tc>
          <w:tcPr>
            <w:tcW w:w="3960" w:type="dxa"/>
          </w:tcPr>
          <w:p w:rsidR="00EF69EB" w:rsidRPr="00BD234B" w:rsidRDefault="00EF69EB" w:rsidP="008C00B3">
            <w:pPr>
              <w:rPr>
                <w:rFonts w:ascii="Times New Roman" w:hAnsi="Times New Roman"/>
                <w:sz w:val="24"/>
                <w:szCs w:val="24"/>
              </w:rPr>
            </w:pPr>
            <w:r w:rsidRPr="00BD234B">
              <w:rPr>
                <w:rFonts w:ascii="Times New Roman" w:hAnsi="Times New Roman"/>
                <w:sz w:val="24"/>
                <w:szCs w:val="24"/>
              </w:rPr>
              <w:t>Карта для поиска клада, детские лопатки, черепки глиняной посуды, слепленные из глины небольшие тарелочки, чашки, миски, дощечки для работы с образцами из глины.</w:t>
            </w:r>
          </w:p>
          <w:p w:rsidR="00EF69EB" w:rsidRDefault="00EF69EB" w:rsidP="008C00B3">
            <w:pPr>
              <w:rPr>
                <w:rFonts w:ascii="Times New Roman" w:hAnsi="Times New Roman"/>
                <w:sz w:val="24"/>
                <w:szCs w:val="24"/>
              </w:rPr>
            </w:pPr>
            <w:r w:rsidRPr="00BD234B">
              <w:rPr>
                <w:rFonts w:ascii="Times New Roman" w:hAnsi="Times New Roman"/>
                <w:sz w:val="24"/>
                <w:szCs w:val="24"/>
              </w:rPr>
              <w:t>1.Встреча с Боровичком.</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2.Игра с ящиком ощущений.</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3.Поиск клада по карте.</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4.Экспериментирование</w:t>
            </w:r>
          </w:p>
        </w:tc>
        <w:tc>
          <w:tcPr>
            <w:tcW w:w="3954" w:type="dxa"/>
            <w:tcBorders>
              <w:right w:val="single" w:sz="4" w:space="0" w:color="auto"/>
            </w:tcBorders>
          </w:tcPr>
          <w:p w:rsidR="00EF69EB" w:rsidRPr="008C00B3" w:rsidRDefault="00EF69EB" w:rsidP="008C00B3">
            <w:pPr>
              <w:rPr>
                <w:rFonts w:ascii="Times New Roman" w:eastAsia="Calibri" w:hAnsi="Times New Roman"/>
                <w:sz w:val="24"/>
                <w:szCs w:val="24"/>
                <w:lang w:eastAsia="en-US"/>
              </w:rPr>
            </w:pPr>
            <w:r w:rsidRPr="008C00B3">
              <w:rPr>
                <w:rFonts w:ascii="Times New Roman" w:eastAsia="Calibri" w:hAnsi="Times New Roman"/>
                <w:sz w:val="24"/>
                <w:szCs w:val="24"/>
                <w:lang w:eastAsia="en-US"/>
              </w:rPr>
              <w:t>Изготовление посуды из глины</w:t>
            </w:r>
          </w:p>
          <w:p w:rsidR="00EF69EB" w:rsidRPr="008C00B3" w:rsidRDefault="00EF69EB" w:rsidP="008C00B3">
            <w:pPr>
              <w:rPr>
                <w:rFonts w:ascii="Times New Roman" w:hAnsi="Times New Roman"/>
                <w:sz w:val="24"/>
                <w:szCs w:val="24"/>
              </w:rPr>
            </w:pPr>
            <w:r w:rsidRPr="008C00B3">
              <w:rPr>
                <w:rFonts w:ascii="Times New Roman" w:eastAsia="Calibri" w:hAnsi="Times New Roman"/>
                <w:sz w:val="24"/>
                <w:szCs w:val="24"/>
                <w:lang w:eastAsia="en-US"/>
              </w:rPr>
              <w:t>Выставка посуды из глины</w:t>
            </w:r>
          </w:p>
        </w:tc>
        <w:tc>
          <w:tcPr>
            <w:tcW w:w="1985" w:type="dxa"/>
            <w:tcBorders>
              <w:left w:val="single" w:sz="4" w:space="0" w:color="auto"/>
            </w:tcBorders>
          </w:tcPr>
          <w:p w:rsidR="00EF69EB" w:rsidRPr="002E485A" w:rsidRDefault="00EF69EB" w:rsidP="00F4043D">
            <w:pPr>
              <w:pStyle w:val="a3"/>
              <w:spacing w:before="0" w:beforeAutospacing="0" w:after="0" w:afterAutospacing="0"/>
              <w:rPr>
                <w:rFonts w:ascii="Times New Roman" w:hAnsi="Times New Roman"/>
              </w:rPr>
            </w:pPr>
          </w:p>
        </w:tc>
      </w:tr>
      <w:tr w:rsidR="00EF69EB" w:rsidRPr="002E485A" w:rsidTr="00880E2B">
        <w:trPr>
          <w:trHeight w:val="2506"/>
        </w:trPr>
        <w:tc>
          <w:tcPr>
            <w:tcW w:w="1101" w:type="dxa"/>
          </w:tcPr>
          <w:p w:rsidR="00EF69EB" w:rsidRPr="002E485A" w:rsidRDefault="00EF69EB" w:rsidP="0055730D">
            <w:pPr>
              <w:spacing w:after="0" w:line="240" w:lineRule="auto"/>
              <w:rPr>
                <w:rFonts w:ascii="Times New Roman" w:hAnsi="Times New Roman"/>
                <w:sz w:val="24"/>
                <w:szCs w:val="24"/>
              </w:rPr>
            </w:pPr>
            <w:r>
              <w:rPr>
                <w:rFonts w:ascii="Times New Roman" w:hAnsi="Times New Roman"/>
                <w:sz w:val="24"/>
                <w:szCs w:val="24"/>
              </w:rPr>
              <w:lastRenderedPageBreak/>
              <w:t>2</w:t>
            </w:r>
            <w:r w:rsidRPr="002E485A">
              <w:rPr>
                <w:rFonts w:ascii="Times New Roman" w:hAnsi="Times New Roman"/>
                <w:sz w:val="24"/>
                <w:szCs w:val="24"/>
              </w:rPr>
              <w:t xml:space="preserve"> </w:t>
            </w:r>
          </w:p>
        </w:tc>
        <w:tc>
          <w:tcPr>
            <w:tcW w:w="3567" w:type="dxa"/>
          </w:tcPr>
          <w:p w:rsidR="00EF69EB" w:rsidRPr="003616F8" w:rsidRDefault="00EF69EB" w:rsidP="00A16034">
            <w:pPr>
              <w:spacing w:after="0" w:line="240" w:lineRule="auto"/>
              <w:rPr>
                <w:rFonts w:ascii="Times New Roman" w:hAnsi="Times New Roman"/>
                <w:b/>
                <w:sz w:val="24"/>
                <w:szCs w:val="24"/>
              </w:rPr>
            </w:pPr>
            <w:r w:rsidRPr="003616F8">
              <w:rPr>
                <w:rFonts w:ascii="Times New Roman" w:hAnsi="Times New Roman"/>
                <w:b/>
                <w:sz w:val="24"/>
                <w:szCs w:val="24"/>
              </w:rPr>
              <w:t>Тема: «</w:t>
            </w:r>
            <w:r w:rsidRPr="003616F8">
              <w:rPr>
                <w:rStyle w:val="c0"/>
                <w:rFonts w:ascii="Times New Roman" w:hAnsi="Times New Roman"/>
                <w:b/>
                <w:color w:val="000000"/>
                <w:sz w:val="24"/>
                <w:szCs w:val="24"/>
              </w:rPr>
              <w:t>Древесина, ее качества и свойства. Мир бумаги</w:t>
            </w:r>
            <w:r w:rsidRPr="003616F8">
              <w:rPr>
                <w:rFonts w:ascii="Times New Roman" w:hAnsi="Times New Roman"/>
                <w:b/>
                <w:sz w:val="24"/>
                <w:szCs w:val="24"/>
              </w:rPr>
              <w:t>».</w:t>
            </w:r>
          </w:p>
          <w:p w:rsidR="00EF69EB" w:rsidRPr="002E485A" w:rsidRDefault="00EF69EB" w:rsidP="00A16034">
            <w:pPr>
              <w:spacing w:after="0" w:line="240" w:lineRule="auto"/>
              <w:rPr>
                <w:rFonts w:ascii="Times New Roman" w:hAnsi="Times New Roman"/>
                <w:sz w:val="24"/>
                <w:szCs w:val="24"/>
              </w:rPr>
            </w:pPr>
          </w:p>
          <w:p w:rsidR="00EF69EB" w:rsidRDefault="00EF69EB" w:rsidP="00A16034">
            <w:pPr>
              <w:pStyle w:val="c3"/>
              <w:spacing w:before="0" w:beforeAutospacing="0" w:after="0" w:afterAutospacing="0"/>
              <w:rPr>
                <w:rFonts w:ascii="Times New Roman" w:hAnsi="Times New Roman"/>
              </w:rPr>
            </w:pPr>
            <w:r>
              <w:rPr>
                <w:rFonts w:ascii="Times New Roman" w:hAnsi="Times New Roman"/>
              </w:rPr>
              <w:t>Задачи</w:t>
            </w:r>
            <w:r w:rsidRPr="002E485A">
              <w:rPr>
                <w:rFonts w:ascii="Times New Roman" w:hAnsi="Times New Roman"/>
              </w:rPr>
              <w:t xml:space="preserve">: </w:t>
            </w:r>
          </w:p>
          <w:p w:rsidR="00EF69EB" w:rsidRDefault="00EF69EB" w:rsidP="00A16034">
            <w:pPr>
              <w:pStyle w:val="c3"/>
              <w:spacing w:before="0" w:beforeAutospacing="0" w:after="0" w:afterAutospacing="0"/>
              <w:rPr>
                <w:rFonts w:ascii="Times New Roman" w:hAnsi="Times New Roman"/>
              </w:rPr>
            </w:pPr>
          </w:p>
          <w:p w:rsidR="00EF69EB" w:rsidRDefault="00EF69EB" w:rsidP="00A16034">
            <w:pPr>
              <w:pStyle w:val="c3"/>
              <w:spacing w:before="0" w:beforeAutospacing="0" w:after="0" w:afterAutospacing="0"/>
              <w:rPr>
                <w:rStyle w:val="c0"/>
                <w:rFonts w:ascii="Times New Roman" w:hAnsi="Times New Roman"/>
                <w:color w:val="000000"/>
              </w:rPr>
            </w:pPr>
            <w:r>
              <w:t>-</w:t>
            </w:r>
            <w:r>
              <w:rPr>
                <w:rStyle w:val="c0"/>
                <w:rFonts w:ascii="Times New Roman" w:hAnsi="Times New Roman"/>
                <w:color w:val="000000"/>
              </w:rPr>
              <w:t>у</w:t>
            </w:r>
            <w:r w:rsidRPr="002E485A">
              <w:rPr>
                <w:rStyle w:val="c0"/>
                <w:rFonts w:ascii="Times New Roman" w:hAnsi="Times New Roman"/>
                <w:color w:val="000000"/>
              </w:rPr>
              <w:t>пражнять в умении узнавать предм</w:t>
            </w:r>
            <w:r>
              <w:rPr>
                <w:rStyle w:val="c0"/>
                <w:rFonts w:ascii="Times New Roman" w:hAnsi="Times New Roman"/>
                <w:color w:val="000000"/>
              </w:rPr>
              <w:t>еты, изготовленные из древесины;</w:t>
            </w:r>
          </w:p>
          <w:p w:rsidR="00EF69EB" w:rsidRDefault="00EF69EB" w:rsidP="00E36F6A">
            <w:pPr>
              <w:pStyle w:val="c3"/>
              <w:spacing w:before="0" w:beforeAutospacing="0" w:after="0" w:afterAutospacing="0"/>
              <w:rPr>
                <w:rStyle w:val="c0"/>
                <w:rFonts w:ascii="Times New Roman" w:hAnsi="Times New Roman"/>
                <w:color w:val="000000"/>
              </w:rPr>
            </w:pPr>
          </w:p>
          <w:p w:rsidR="00EF69EB" w:rsidRPr="00E36F6A" w:rsidRDefault="00EF69EB" w:rsidP="00E36F6A">
            <w:pPr>
              <w:pStyle w:val="c3"/>
              <w:spacing w:before="0" w:beforeAutospacing="0" w:after="0" w:afterAutospacing="0"/>
              <w:rPr>
                <w:rStyle w:val="c0"/>
                <w:rFonts w:ascii="Times New Roman" w:hAnsi="Times New Roman"/>
                <w:color w:val="000000"/>
                <w:sz w:val="22"/>
                <w:szCs w:val="22"/>
              </w:rPr>
            </w:pPr>
            <w:r>
              <w:rPr>
                <w:rStyle w:val="c0"/>
                <w:rFonts w:ascii="Times New Roman" w:hAnsi="Times New Roman"/>
                <w:color w:val="000000"/>
              </w:rPr>
              <w:t xml:space="preserve">- определять </w:t>
            </w:r>
            <w:r w:rsidRPr="002E485A">
              <w:rPr>
                <w:rStyle w:val="c0"/>
                <w:rFonts w:ascii="Times New Roman" w:hAnsi="Times New Roman"/>
                <w:color w:val="000000"/>
              </w:rPr>
              <w:t xml:space="preserve"> свойства (режется, горит, не бьется, не тонет в воде)</w:t>
            </w:r>
            <w:r>
              <w:rPr>
                <w:rStyle w:val="c0"/>
                <w:rFonts w:ascii="Times New Roman" w:hAnsi="Times New Roman"/>
                <w:color w:val="000000"/>
              </w:rPr>
              <w:t>;</w:t>
            </w:r>
            <w:r w:rsidRPr="002E485A">
              <w:rPr>
                <w:rStyle w:val="apple-converted-space"/>
                <w:rFonts w:ascii="Times New Roman" w:hAnsi="Times New Roman"/>
                <w:color w:val="000000"/>
              </w:rPr>
              <w:t> </w:t>
            </w:r>
          </w:p>
          <w:p w:rsidR="00EF69EB" w:rsidRDefault="00EF69EB" w:rsidP="0055730D">
            <w:pPr>
              <w:spacing w:after="0" w:line="240" w:lineRule="auto"/>
              <w:rPr>
                <w:rStyle w:val="c0"/>
                <w:rFonts w:ascii="Times New Roman" w:hAnsi="Times New Roman"/>
                <w:color w:val="000000"/>
                <w:sz w:val="24"/>
                <w:szCs w:val="24"/>
              </w:rPr>
            </w:pPr>
          </w:p>
          <w:p w:rsidR="00EF69EB" w:rsidRPr="005A1148" w:rsidRDefault="00EF69EB" w:rsidP="0055730D">
            <w:pPr>
              <w:spacing w:after="0" w:line="240" w:lineRule="auto"/>
              <w:rPr>
                <w:rFonts w:ascii="Times New Roman" w:hAnsi="Times New Roman"/>
                <w:color w:val="000000"/>
                <w:sz w:val="24"/>
                <w:szCs w:val="24"/>
              </w:rPr>
            </w:pPr>
            <w:r>
              <w:rPr>
                <w:rStyle w:val="c0"/>
                <w:rFonts w:ascii="Times New Roman" w:hAnsi="Times New Roman"/>
                <w:color w:val="000000"/>
                <w:sz w:val="24"/>
                <w:szCs w:val="24"/>
              </w:rPr>
              <w:t>-у</w:t>
            </w:r>
            <w:r w:rsidRPr="002E485A">
              <w:rPr>
                <w:rStyle w:val="c0"/>
                <w:rFonts w:ascii="Times New Roman" w:hAnsi="Times New Roman"/>
                <w:color w:val="000000"/>
                <w:sz w:val="24"/>
                <w:szCs w:val="24"/>
              </w:rPr>
              <w:t>пражнять в умении узнавать предметы, сделанные из бумаги, определять  качества бумаги и свойства</w:t>
            </w:r>
            <w:r>
              <w:rPr>
                <w:rStyle w:val="c0"/>
                <w:rFonts w:ascii="Times New Roman" w:hAnsi="Times New Roman"/>
                <w:color w:val="000000"/>
                <w:sz w:val="24"/>
                <w:szCs w:val="24"/>
              </w:rPr>
              <w:t>.</w:t>
            </w:r>
          </w:p>
        </w:tc>
        <w:tc>
          <w:tcPr>
            <w:tcW w:w="3960" w:type="dxa"/>
          </w:tcPr>
          <w:p w:rsidR="00EF69EB" w:rsidRPr="002E485A" w:rsidRDefault="00EF69EB" w:rsidP="00A16034">
            <w:pPr>
              <w:spacing w:after="0" w:line="240" w:lineRule="auto"/>
              <w:rPr>
                <w:rFonts w:ascii="Times New Roman" w:hAnsi="Times New Roman"/>
                <w:sz w:val="24"/>
                <w:szCs w:val="24"/>
              </w:rPr>
            </w:pPr>
            <w:r w:rsidRPr="002E485A">
              <w:rPr>
                <w:rFonts w:ascii="Times New Roman" w:hAnsi="Times New Roman"/>
                <w:sz w:val="24"/>
                <w:szCs w:val="24"/>
              </w:rPr>
              <w:t>Образовательная ситуация.</w:t>
            </w:r>
          </w:p>
          <w:p w:rsidR="00EF69EB" w:rsidRDefault="00EF69EB" w:rsidP="00A16034">
            <w:pPr>
              <w:pStyle w:val="c3"/>
              <w:spacing w:before="0" w:beforeAutospacing="0" w:after="0" w:afterAutospacing="0"/>
              <w:rPr>
                <w:rStyle w:val="c0"/>
                <w:rFonts w:ascii="Times New Roman" w:hAnsi="Times New Roman"/>
                <w:color w:val="000000"/>
              </w:rPr>
            </w:pPr>
          </w:p>
          <w:p w:rsidR="00EF69EB" w:rsidRPr="002E485A" w:rsidRDefault="00EF69EB" w:rsidP="00A16034">
            <w:pPr>
              <w:pStyle w:val="c3"/>
              <w:spacing w:before="0" w:beforeAutospacing="0" w:after="0" w:afterAutospacing="0"/>
              <w:rPr>
                <w:rStyle w:val="c0"/>
                <w:rFonts w:ascii="Times New Roman" w:hAnsi="Times New Roman"/>
                <w:color w:val="000000"/>
              </w:rPr>
            </w:pPr>
            <w:r w:rsidRPr="002E485A">
              <w:rPr>
                <w:rStyle w:val="c0"/>
                <w:rFonts w:ascii="Times New Roman" w:hAnsi="Times New Roman"/>
                <w:color w:val="000000"/>
              </w:rPr>
              <w:t>Опыты на определение свойств дерева и бумаги.</w:t>
            </w:r>
          </w:p>
          <w:p w:rsidR="00EF69EB" w:rsidRPr="002E485A" w:rsidRDefault="00EF69EB" w:rsidP="00A16034">
            <w:pPr>
              <w:spacing w:after="0" w:line="240" w:lineRule="auto"/>
              <w:rPr>
                <w:rFonts w:ascii="Times New Roman" w:hAnsi="Times New Roman"/>
                <w:sz w:val="24"/>
                <w:szCs w:val="24"/>
              </w:rPr>
            </w:pPr>
          </w:p>
          <w:p w:rsidR="00EF69EB" w:rsidRDefault="00EF69EB" w:rsidP="00A16034">
            <w:pPr>
              <w:pStyle w:val="c3"/>
              <w:spacing w:before="0" w:beforeAutospacing="0" w:after="0" w:afterAutospacing="0"/>
              <w:rPr>
                <w:rStyle w:val="c0"/>
                <w:rFonts w:ascii="Times New Roman" w:hAnsi="Times New Roman"/>
                <w:color w:val="000000"/>
              </w:rPr>
            </w:pPr>
            <w:r w:rsidRPr="002E485A">
              <w:rPr>
                <w:rStyle w:val="c0"/>
                <w:rFonts w:ascii="Times New Roman" w:hAnsi="Times New Roman"/>
                <w:color w:val="000000"/>
              </w:rPr>
              <w:t>Рассматривание предметов.</w:t>
            </w:r>
          </w:p>
          <w:p w:rsidR="00EF69EB" w:rsidRDefault="00EF69EB" w:rsidP="00A16034">
            <w:pPr>
              <w:spacing w:after="0" w:line="240" w:lineRule="auto"/>
              <w:rPr>
                <w:rStyle w:val="c0"/>
                <w:rFonts w:ascii="Times New Roman" w:hAnsi="Times New Roman"/>
                <w:color w:val="000000"/>
                <w:sz w:val="24"/>
                <w:szCs w:val="24"/>
              </w:rPr>
            </w:pPr>
          </w:p>
          <w:p w:rsidR="00EF69EB" w:rsidRPr="002E485A" w:rsidRDefault="00EF69EB" w:rsidP="00A16034">
            <w:pPr>
              <w:spacing w:after="0" w:line="240" w:lineRule="auto"/>
              <w:rPr>
                <w:rFonts w:ascii="Times New Roman" w:hAnsi="Times New Roman"/>
                <w:sz w:val="24"/>
                <w:szCs w:val="24"/>
              </w:rPr>
            </w:pPr>
            <w:r w:rsidRPr="002E485A">
              <w:rPr>
                <w:rStyle w:val="c0"/>
                <w:rFonts w:ascii="Times New Roman" w:hAnsi="Times New Roman"/>
                <w:color w:val="000000"/>
                <w:sz w:val="24"/>
                <w:szCs w:val="24"/>
              </w:rPr>
              <w:t>Беседа «Как делают бумагу?»</w:t>
            </w:r>
          </w:p>
          <w:p w:rsidR="00EF69EB" w:rsidRDefault="00EF69EB" w:rsidP="00A16034">
            <w:pPr>
              <w:pStyle w:val="c3"/>
              <w:spacing w:before="0" w:beforeAutospacing="0" w:after="0" w:afterAutospacing="0"/>
              <w:rPr>
                <w:rStyle w:val="c0"/>
                <w:rFonts w:ascii="Times New Roman" w:hAnsi="Times New Roman"/>
                <w:color w:val="000000"/>
              </w:rPr>
            </w:pPr>
          </w:p>
          <w:p w:rsidR="00EF69EB" w:rsidRPr="002E485A" w:rsidRDefault="00EF69EB" w:rsidP="00A16034">
            <w:pPr>
              <w:pStyle w:val="c3"/>
              <w:spacing w:before="0" w:beforeAutospacing="0" w:after="0" w:afterAutospacing="0"/>
              <w:rPr>
                <w:rFonts w:ascii="Times New Roman" w:hAnsi="Times New Roman"/>
                <w:color w:val="000000"/>
                <w:sz w:val="22"/>
                <w:szCs w:val="22"/>
              </w:rPr>
            </w:pPr>
            <w:r w:rsidRPr="002E485A">
              <w:rPr>
                <w:rStyle w:val="c0"/>
                <w:rFonts w:ascii="Times New Roman" w:hAnsi="Times New Roman"/>
                <w:color w:val="000000"/>
              </w:rPr>
              <w:t>Игры: «Назови предмет»,</w:t>
            </w:r>
            <w:r>
              <w:rPr>
                <w:rStyle w:val="c0"/>
                <w:rFonts w:ascii="Times New Roman" w:hAnsi="Times New Roman"/>
                <w:color w:val="000000"/>
              </w:rPr>
              <w:t xml:space="preserve"> «Волшебные дощечки»,</w:t>
            </w:r>
            <w:r w:rsidRPr="002E485A">
              <w:rPr>
                <w:rStyle w:val="c0"/>
                <w:rFonts w:ascii="Times New Roman" w:hAnsi="Times New Roman"/>
                <w:color w:val="000000"/>
              </w:rPr>
              <w:t xml:space="preserve"> «Выбери инструменты для работы по дереву».</w:t>
            </w:r>
          </w:p>
          <w:p w:rsidR="00EF69EB" w:rsidRDefault="00EF69EB" w:rsidP="00A16034">
            <w:pPr>
              <w:spacing w:after="0" w:line="240" w:lineRule="auto"/>
              <w:rPr>
                <w:rStyle w:val="c0"/>
                <w:color w:val="000000"/>
              </w:rPr>
            </w:pPr>
          </w:p>
          <w:p w:rsidR="00EF69EB" w:rsidRPr="002E485A" w:rsidRDefault="00EF69EB" w:rsidP="00A16034">
            <w:pPr>
              <w:spacing w:after="0" w:line="240" w:lineRule="auto"/>
              <w:rPr>
                <w:rFonts w:ascii="Times New Roman" w:hAnsi="Times New Roman"/>
                <w:sz w:val="24"/>
                <w:szCs w:val="24"/>
              </w:rPr>
            </w:pPr>
            <w:r w:rsidRPr="002E485A">
              <w:rPr>
                <w:rFonts w:ascii="Times New Roman" w:hAnsi="Times New Roman"/>
                <w:sz w:val="24"/>
                <w:szCs w:val="24"/>
              </w:rPr>
              <w:t>Конструирование.</w:t>
            </w:r>
          </w:p>
        </w:tc>
        <w:tc>
          <w:tcPr>
            <w:tcW w:w="3954" w:type="dxa"/>
            <w:tcBorders>
              <w:right w:val="single" w:sz="4" w:space="0" w:color="auto"/>
            </w:tcBorders>
          </w:tcPr>
          <w:p w:rsidR="00EF69EB" w:rsidRPr="002E485A" w:rsidRDefault="00EF69EB" w:rsidP="0027170F">
            <w:pPr>
              <w:spacing w:after="0" w:line="240" w:lineRule="auto"/>
              <w:rPr>
                <w:rFonts w:ascii="Times New Roman" w:hAnsi="Times New Roman"/>
                <w:sz w:val="24"/>
                <w:szCs w:val="24"/>
              </w:rPr>
            </w:pPr>
            <w:r w:rsidRPr="002E485A">
              <w:rPr>
                <w:rFonts w:ascii="Times New Roman" w:hAnsi="Times New Roman"/>
                <w:sz w:val="24"/>
                <w:szCs w:val="24"/>
              </w:rPr>
              <w:t>Зарисовки в таблице.</w:t>
            </w:r>
          </w:p>
          <w:p w:rsidR="00EF69EB" w:rsidRPr="002E485A" w:rsidRDefault="00EF69EB" w:rsidP="0027170F">
            <w:pPr>
              <w:spacing w:after="0" w:line="240" w:lineRule="auto"/>
              <w:rPr>
                <w:rFonts w:ascii="Times New Roman" w:hAnsi="Times New Roman"/>
                <w:sz w:val="24"/>
                <w:szCs w:val="24"/>
              </w:rPr>
            </w:pPr>
          </w:p>
          <w:p w:rsidR="00EF69EB" w:rsidRPr="002E485A" w:rsidRDefault="00EF69EB" w:rsidP="0027170F">
            <w:pPr>
              <w:spacing w:after="0" w:line="240" w:lineRule="auto"/>
              <w:rPr>
                <w:rFonts w:ascii="Times New Roman" w:hAnsi="Times New Roman"/>
                <w:sz w:val="24"/>
                <w:szCs w:val="24"/>
              </w:rPr>
            </w:pPr>
            <w:r w:rsidRPr="002E485A">
              <w:rPr>
                <w:rFonts w:ascii="Times New Roman" w:hAnsi="Times New Roman"/>
                <w:sz w:val="24"/>
                <w:szCs w:val="24"/>
              </w:rPr>
              <w:t>Конструирование из бумаги «Самолёт».</w:t>
            </w:r>
          </w:p>
        </w:tc>
        <w:tc>
          <w:tcPr>
            <w:tcW w:w="1985" w:type="dxa"/>
            <w:tcBorders>
              <w:left w:val="single" w:sz="4" w:space="0" w:color="auto"/>
            </w:tcBorders>
          </w:tcPr>
          <w:p w:rsidR="00EF69EB" w:rsidRPr="002E485A" w:rsidRDefault="00EF69EB" w:rsidP="0027170F">
            <w:pPr>
              <w:spacing w:after="0" w:line="240" w:lineRule="auto"/>
              <w:rPr>
                <w:rFonts w:ascii="Times New Roman" w:hAnsi="Times New Roman"/>
                <w:sz w:val="24"/>
                <w:szCs w:val="24"/>
              </w:rPr>
            </w:pPr>
          </w:p>
        </w:tc>
      </w:tr>
    </w:tbl>
    <w:p w:rsidR="00793FB4" w:rsidRDefault="00793FB4" w:rsidP="0058023C">
      <w:pPr>
        <w:spacing w:after="0" w:line="240" w:lineRule="auto"/>
        <w:rPr>
          <w:rFonts w:ascii="Times New Roman" w:hAnsi="Times New Roman"/>
          <w:b/>
          <w:sz w:val="24"/>
          <w:szCs w:val="24"/>
        </w:rPr>
      </w:pPr>
    </w:p>
    <w:p w:rsidR="0058023C" w:rsidRDefault="0058023C" w:rsidP="0058023C">
      <w:pPr>
        <w:spacing w:after="0" w:line="240" w:lineRule="auto"/>
        <w:rPr>
          <w:rFonts w:ascii="Times New Roman" w:hAnsi="Times New Roman"/>
          <w:b/>
          <w:sz w:val="24"/>
          <w:szCs w:val="24"/>
        </w:rPr>
      </w:pPr>
      <w:r w:rsidRPr="002E485A">
        <w:rPr>
          <w:rFonts w:ascii="Times New Roman" w:hAnsi="Times New Roman"/>
          <w:b/>
          <w:sz w:val="24"/>
          <w:szCs w:val="24"/>
        </w:rPr>
        <w:t>Ноябрь</w:t>
      </w:r>
    </w:p>
    <w:p w:rsidR="00F13B08" w:rsidRPr="002E485A" w:rsidRDefault="00F13B08" w:rsidP="0058023C">
      <w:pPr>
        <w:spacing w:after="0" w:line="240" w:lineRule="auto"/>
        <w:rPr>
          <w:rFonts w:ascii="Times New Roman" w:hAnsi="Times New Roman"/>
          <w:b/>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8"/>
        <w:gridCol w:w="3720"/>
        <w:gridCol w:w="3674"/>
        <w:gridCol w:w="4120"/>
        <w:gridCol w:w="1985"/>
      </w:tblGrid>
      <w:tr w:rsidR="00EF69EB" w:rsidRPr="002E485A" w:rsidTr="00880E2B">
        <w:tc>
          <w:tcPr>
            <w:tcW w:w="1068" w:type="dxa"/>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Неделя </w:t>
            </w:r>
          </w:p>
        </w:tc>
        <w:tc>
          <w:tcPr>
            <w:tcW w:w="3720" w:type="dxa"/>
          </w:tcPr>
          <w:p w:rsidR="00EF69EB" w:rsidRPr="002E485A"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    </w:t>
            </w:r>
            <w:r w:rsidRPr="002E485A">
              <w:rPr>
                <w:rFonts w:ascii="Times New Roman" w:hAnsi="Times New Roman"/>
                <w:b/>
                <w:sz w:val="24"/>
                <w:szCs w:val="24"/>
              </w:rPr>
              <w:t>Тема, задачи</w:t>
            </w:r>
          </w:p>
        </w:tc>
        <w:tc>
          <w:tcPr>
            <w:tcW w:w="3674" w:type="dxa"/>
          </w:tcPr>
          <w:p w:rsidR="00EF69EB"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w:t>
            </w:r>
            <w:r>
              <w:rPr>
                <w:rFonts w:ascii="Times New Roman" w:hAnsi="Times New Roman"/>
                <w:b/>
                <w:sz w:val="24"/>
                <w:szCs w:val="24"/>
              </w:rPr>
              <w:t>В</w:t>
            </w:r>
            <w:r w:rsidRPr="002E485A">
              <w:rPr>
                <w:rFonts w:ascii="Times New Roman" w:hAnsi="Times New Roman"/>
                <w:b/>
                <w:sz w:val="24"/>
                <w:szCs w:val="24"/>
              </w:rPr>
              <w:t>ид деятельности</w:t>
            </w:r>
          </w:p>
          <w:p w:rsidR="00EF69EB" w:rsidRPr="002E485A" w:rsidRDefault="00EF69EB" w:rsidP="0055730D">
            <w:pPr>
              <w:spacing w:after="0" w:line="240" w:lineRule="auto"/>
              <w:rPr>
                <w:rFonts w:ascii="Times New Roman" w:hAnsi="Times New Roman"/>
                <w:b/>
                <w:sz w:val="24"/>
                <w:szCs w:val="24"/>
              </w:rPr>
            </w:pPr>
          </w:p>
        </w:tc>
        <w:tc>
          <w:tcPr>
            <w:tcW w:w="4120" w:type="dxa"/>
            <w:tcBorders>
              <w:right w:val="single" w:sz="4" w:space="0" w:color="auto"/>
            </w:tcBorders>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Примечания</w:t>
            </w:r>
          </w:p>
        </w:tc>
        <w:tc>
          <w:tcPr>
            <w:tcW w:w="1985" w:type="dxa"/>
            <w:tcBorders>
              <w:left w:val="single" w:sz="4" w:space="0" w:color="auto"/>
            </w:tcBorders>
          </w:tcPr>
          <w:p w:rsidR="00EF69EB" w:rsidRPr="002E485A" w:rsidRDefault="00880E2B" w:rsidP="00917029">
            <w:pPr>
              <w:spacing w:after="0" w:line="240" w:lineRule="auto"/>
              <w:rPr>
                <w:rFonts w:ascii="Times New Roman" w:hAnsi="Times New Roman"/>
                <w:b/>
                <w:sz w:val="24"/>
                <w:szCs w:val="24"/>
              </w:rPr>
            </w:pPr>
            <w:r>
              <w:rPr>
                <w:rFonts w:ascii="Times New Roman" w:hAnsi="Times New Roman"/>
                <w:b/>
                <w:sz w:val="24"/>
                <w:szCs w:val="24"/>
              </w:rPr>
              <w:t xml:space="preserve">Дата </w:t>
            </w:r>
            <w:proofErr w:type="spellStart"/>
            <w:r>
              <w:rPr>
                <w:rFonts w:ascii="Times New Roman" w:hAnsi="Times New Roman"/>
                <w:b/>
                <w:sz w:val="24"/>
                <w:szCs w:val="24"/>
              </w:rPr>
              <w:t>провед</w:t>
            </w:r>
            <w:proofErr w:type="spellEnd"/>
            <w:r>
              <w:rPr>
                <w:rFonts w:ascii="Times New Roman" w:hAnsi="Times New Roman"/>
                <w:b/>
                <w:sz w:val="24"/>
                <w:szCs w:val="24"/>
              </w:rPr>
              <w:t>.</w:t>
            </w:r>
          </w:p>
        </w:tc>
      </w:tr>
      <w:tr w:rsidR="00EF69EB" w:rsidRPr="002E485A" w:rsidTr="00880E2B">
        <w:trPr>
          <w:trHeight w:val="2473"/>
        </w:trPr>
        <w:tc>
          <w:tcPr>
            <w:tcW w:w="1068" w:type="dxa"/>
          </w:tcPr>
          <w:p w:rsidR="00EF69EB" w:rsidRPr="002E485A" w:rsidRDefault="00EF69EB" w:rsidP="0055730D">
            <w:pPr>
              <w:spacing w:after="0" w:line="240" w:lineRule="auto"/>
              <w:rPr>
                <w:rFonts w:ascii="Times New Roman" w:hAnsi="Times New Roman"/>
                <w:sz w:val="24"/>
                <w:szCs w:val="24"/>
              </w:rPr>
            </w:pPr>
            <w:r>
              <w:rPr>
                <w:rFonts w:ascii="Times New Roman" w:hAnsi="Times New Roman"/>
                <w:sz w:val="24"/>
                <w:szCs w:val="24"/>
              </w:rPr>
              <w:t>1</w:t>
            </w:r>
          </w:p>
          <w:p w:rsidR="00EF69EB" w:rsidRPr="002E485A"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p>
        </w:tc>
        <w:tc>
          <w:tcPr>
            <w:tcW w:w="3720" w:type="dxa"/>
          </w:tcPr>
          <w:p w:rsidR="00EF69EB" w:rsidRPr="007F3792" w:rsidRDefault="00EF69EB" w:rsidP="005854BF">
            <w:pPr>
              <w:spacing w:after="0" w:line="240" w:lineRule="auto"/>
              <w:rPr>
                <w:rFonts w:ascii="Times New Roman" w:hAnsi="Times New Roman"/>
                <w:b/>
                <w:sz w:val="24"/>
                <w:szCs w:val="24"/>
              </w:rPr>
            </w:pPr>
            <w:r w:rsidRPr="007F3792">
              <w:rPr>
                <w:rFonts w:ascii="Times New Roman" w:hAnsi="Times New Roman"/>
                <w:b/>
                <w:sz w:val="24"/>
                <w:szCs w:val="24"/>
              </w:rPr>
              <w:t xml:space="preserve">Тема: </w:t>
            </w:r>
            <w:r>
              <w:rPr>
                <w:rFonts w:ascii="Times New Roman" w:hAnsi="Times New Roman"/>
                <w:b/>
                <w:sz w:val="24"/>
                <w:szCs w:val="24"/>
              </w:rPr>
              <w:t>«В мире пластмассы»</w:t>
            </w:r>
          </w:p>
          <w:p w:rsidR="00EF69EB" w:rsidRDefault="00EF69EB" w:rsidP="005854BF">
            <w:pPr>
              <w:spacing w:after="0" w:line="240" w:lineRule="auto"/>
              <w:rPr>
                <w:rFonts w:ascii="Times New Roman" w:hAnsi="Times New Roman"/>
                <w:sz w:val="24"/>
                <w:szCs w:val="24"/>
              </w:rPr>
            </w:pPr>
            <w:r>
              <w:rPr>
                <w:rFonts w:ascii="Times New Roman" w:hAnsi="Times New Roman"/>
                <w:sz w:val="24"/>
                <w:szCs w:val="24"/>
              </w:rPr>
              <w:t xml:space="preserve">Задачи: </w:t>
            </w:r>
          </w:p>
          <w:p w:rsidR="00EF69EB" w:rsidRDefault="00EF69EB" w:rsidP="005854BF">
            <w:pPr>
              <w:spacing w:after="0" w:line="240" w:lineRule="auto"/>
              <w:rPr>
                <w:rFonts w:ascii="Times New Roman" w:hAnsi="Times New Roman"/>
                <w:sz w:val="24"/>
                <w:szCs w:val="24"/>
              </w:rPr>
            </w:pPr>
            <w:r>
              <w:rPr>
                <w:rFonts w:ascii="Times New Roman" w:hAnsi="Times New Roman"/>
                <w:sz w:val="24"/>
                <w:szCs w:val="24"/>
              </w:rPr>
              <w:t>-п</w:t>
            </w:r>
            <w:r w:rsidRPr="002E485A">
              <w:rPr>
                <w:rFonts w:ascii="Times New Roman" w:hAnsi="Times New Roman"/>
                <w:sz w:val="24"/>
                <w:szCs w:val="24"/>
              </w:rPr>
              <w:t>омочь определить свойства пл</w:t>
            </w:r>
            <w:r>
              <w:rPr>
                <w:rFonts w:ascii="Times New Roman" w:hAnsi="Times New Roman"/>
                <w:sz w:val="24"/>
                <w:szCs w:val="24"/>
              </w:rPr>
              <w:t>астмассы (гладкая, шероховатая);</w:t>
            </w:r>
            <w:r w:rsidRPr="002E485A">
              <w:rPr>
                <w:rFonts w:ascii="Times New Roman" w:hAnsi="Times New Roman"/>
                <w:sz w:val="24"/>
                <w:szCs w:val="24"/>
              </w:rPr>
              <w:t xml:space="preserve"> </w:t>
            </w:r>
          </w:p>
          <w:p w:rsidR="00EF69EB" w:rsidRDefault="00EF69EB" w:rsidP="005854BF">
            <w:pPr>
              <w:spacing w:after="0" w:line="240" w:lineRule="auto"/>
              <w:rPr>
                <w:rFonts w:ascii="Times New Roman" w:hAnsi="Times New Roman"/>
                <w:sz w:val="24"/>
                <w:szCs w:val="24"/>
              </w:rPr>
            </w:pPr>
          </w:p>
          <w:p w:rsidR="00EF69EB" w:rsidRPr="002E485A" w:rsidRDefault="00EF69EB" w:rsidP="005854BF">
            <w:pPr>
              <w:spacing w:after="0" w:line="240" w:lineRule="auto"/>
              <w:rPr>
                <w:rFonts w:ascii="Times New Roman" w:hAnsi="Times New Roman"/>
                <w:sz w:val="24"/>
                <w:szCs w:val="24"/>
              </w:rPr>
            </w:pPr>
            <w:r>
              <w:rPr>
                <w:rFonts w:ascii="Times New Roman" w:hAnsi="Times New Roman"/>
                <w:sz w:val="24"/>
                <w:szCs w:val="24"/>
              </w:rPr>
              <w:t>-с</w:t>
            </w:r>
            <w:r w:rsidRPr="002E485A">
              <w:rPr>
                <w:rFonts w:ascii="Times New Roman" w:hAnsi="Times New Roman"/>
                <w:sz w:val="24"/>
                <w:szCs w:val="24"/>
              </w:rPr>
              <w:t>равнить способность тонуть металлических и пластмассовых предметов</w:t>
            </w:r>
            <w:r>
              <w:rPr>
                <w:rFonts w:ascii="Times New Roman" w:hAnsi="Times New Roman"/>
                <w:sz w:val="24"/>
                <w:szCs w:val="24"/>
              </w:rPr>
              <w:t>;</w:t>
            </w:r>
          </w:p>
          <w:p w:rsidR="00EF69EB" w:rsidRDefault="00EF69EB" w:rsidP="005854BF">
            <w:pPr>
              <w:spacing w:after="0" w:line="240" w:lineRule="auto"/>
              <w:rPr>
                <w:rFonts w:ascii="Times New Roman" w:hAnsi="Times New Roman"/>
                <w:sz w:val="24"/>
                <w:szCs w:val="24"/>
              </w:rPr>
            </w:pPr>
          </w:p>
          <w:p w:rsidR="00EF69EB" w:rsidRPr="002E485A" w:rsidRDefault="00EF69EB" w:rsidP="005854BF">
            <w:pPr>
              <w:spacing w:after="0" w:line="240" w:lineRule="auto"/>
              <w:rPr>
                <w:rFonts w:ascii="Times New Roman" w:hAnsi="Times New Roman"/>
                <w:sz w:val="24"/>
                <w:szCs w:val="24"/>
              </w:rPr>
            </w:pPr>
            <w:r>
              <w:rPr>
                <w:rFonts w:ascii="Times New Roman" w:hAnsi="Times New Roman"/>
                <w:sz w:val="24"/>
                <w:szCs w:val="24"/>
              </w:rPr>
              <w:t>-</w:t>
            </w:r>
            <w:r w:rsidRPr="002E485A">
              <w:rPr>
                <w:rFonts w:ascii="Times New Roman" w:hAnsi="Times New Roman"/>
                <w:sz w:val="24"/>
                <w:szCs w:val="24"/>
              </w:rPr>
              <w:t>учить определять материалы, из которых сделаны предметы, называть их качества и свойства.</w:t>
            </w:r>
          </w:p>
        </w:tc>
        <w:tc>
          <w:tcPr>
            <w:tcW w:w="3674" w:type="dxa"/>
          </w:tcPr>
          <w:p w:rsidR="00EF69EB" w:rsidRPr="002E485A" w:rsidRDefault="00EF69EB" w:rsidP="000F5D5C">
            <w:pPr>
              <w:spacing w:after="0" w:line="240" w:lineRule="auto"/>
              <w:rPr>
                <w:rFonts w:ascii="Times New Roman" w:hAnsi="Times New Roman"/>
                <w:sz w:val="24"/>
                <w:szCs w:val="24"/>
              </w:rPr>
            </w:pPr>
            <w:r w:rsidRPr="002E485A">
              <w:rPr>
                <w:rFonts w:ascii="Times New Roman" w:hAnsi="Times New Roman"/>
                <w:sz w:val="24"/>
                <w:szCs w:val="24"/>
              </w:rPr>
              <w:t>Экспериментирование с предметами</w:t>
            </w:r>
            <w:r>
              <w:rPr>
                <w:rFonts w:ascii="Times New Roman" w:hAnsi="Times New Roman"/>
                <w:sz w:val="24"/>
                <w:szCs w:val="24"/>
              </w:rPr>
              <w:t>.</w:t>
            </w:r>
            <w:r w:rsidRPr="002E485A">
              <w:rPr>
                <w:rFonts w:ascii="Times New Roman" w:hAnsi="Times New Roman"/>
                <w:sz w:val="24"/>
                <w:szCs w:val="24"/>
              </w:rPr>
              <w:t xml:space="preserve"> </w:t>
            </w:r>
          </w:p>
          <w:p w:rsidR="00EF69EB" w:rsidRDefault="00EF69EB" w:rsidP="000F5D5C">
            <w:pPr>
              <w:spacing w:after="0" w:line="240" w:lineRule="auto"/>
              <w:rPr>
                <w:rFonts w:ascii="Times New Roman" w:hAnsi="Times New Roman"/>
                <w:sz w:val="24"/>
                <w:szCs w:val="24"/>
              </w:rPr>
            </w:pPr>
          </w:p>
          <w:p w:rsidR="00EF69EB" w:rsidRPr="002E485A" w:rsidRDefault="00EF69EB" w:rsidP="000F5D5C">
            <w:pPr>
              <w:spacing w:after="0" w:line="240" w:lineRule="auto"/>
              <w:rPr>
                <w:rFonts w:ascii="Times New Roman" w:hAnsi="Times New Roman"/>
                <w:sz w:val="24"/>
                <w:szCs w:val="24"/>
              </w:rPr>
            </w:pPr>
          </w:p>
          <w:p w:rsidR="00EF69EB" w:rsidRDefault="00EF69EB" w:rsidP="000F5D5C">
            <w:pPr>
              <w:spacing w:after="0" w:line="240" w:lineRule="auto"/>
              <w:rPr>
                <w:rFonts w:ascii="Times New Roman" w:hAnsi="Times New Roman"/>
                <w:sz w:val="24"/>
                <w:szCs w:val="24"/>
              </w:rPr>
            </w:pPr>
            <w:r w:rsidRPr="002E485A">
              <w:rPr>
                <w:rFonts w:ascii="Times New Roman" w:hAnsi="Times New Roman"/>
                <w:sz w:val="24"/>
                <w:szCs w:val="24"/>
              </w:rPr>
              <w:t xml:space="preserve">Дидактическая игра </w:t>
            </w:r>
            <w:r>
              <w:rPr>
                <w:rFonts w:ascii="Times New Roman" w:hAnsi="Times New Roman"/>
                <w:sz w:val="24"/>
                <w:szCs w:val="24"/>
              </w:rPr>
              <w:t>«Ч</w:t>
            </w:r>
            <w:r w:rsidRPr="002E485A">
              <w:rPr>
                <w:rFonts w:ascii="Times New Roman" w:hAnsi="Times New Roman"/>
                <w:sz w:val="24"/>
                <w:szCs w:val="24"/>
              </w:rPr>
              <w:t>то из чего сделано?</w:t>
            </w:r>
            <w:r>
              <w:rPr>
                <w:rFonts w:ascii="Times New Roman" w:hAnsi="Times New Roman"/>
                <w:sz w:val="24"/>
                <w:szCs w:val="24"/>
              </w:rPr>
              <w:t>», «Чудесный мешочек».</w:t>
            </w:r>
          </w:p>
          <w:p w:rsidR="00EF69EB" w:rsidRDefault="00EF69EB" w:rsidP="000F5D5C">
            <w:pPr>
              <w:spacing w:after="0" w:line="240" w:lineRule="auto"/>
              <w:rPr>
                <w:rFonts w:ascii="Times New Roman" w:hAnsi="Times New Roman"/>
                <w:sz w:val="24"/>
                <w:szCs w:val="24"/>
              </w:rPr>
            </w:pPr>
          </w:p>
          <w:p w:rsidR="00EF69EB" w:rsidRPr="002E485A" w:rsidRDefault="00EF69EB" w:rsidP="000F5D5C">
            <w:pPr>
              <w:spacing w:after="0" w:line="240" w:lineRule="auto"/>
              <w:rPr>
                <w:rFonts w:ascii="Times New Roman" w:hAnsi="Times New Roman"/>
                <w:sz w:val="24"/>
                <w:szCs w:val="24"/>
              </w:rPr>
            </w:pPr>
            <w:r>
              <w:rPr>
                <w:rFonts w:ascii="Times New Roman" w:hAnsi="Times New Roman"/>
                <w:sz w:val="24"/>
                <w:szCs w:val="24"/>
              </w:rPr>
              <w:t>Загадки по теме.</w:t>
            </w:r>
          </w:p>
        </w:tc>
        <w:tc>
          <w:tcPr>
            <w:tcW w:w="4120" w:type="dxa"/>
            <w:tcBorders>
              <w:right w:val="single" w:sz="4" w:space="0" w:color="auto"/>
            </w:tcBorders>
          </w:tcPr>
          <w:p w:rsidR="00EF69EB" w:rsidRPr="002E485A" w:rsidRDefault="00EF69EB" w:rsidP="000F5D5C">
            <w:pPr>
              <w:spacing w:after="0" w:line="240" w:lineRule="auto"/>
              <w:rPr>
                <w:rFonts w:ascii="Times New Roman" w:hAnsi="Times New Roman"/>
                <w:sz w:val="24"/>
                <w:szCs w:val="24"/>
              </w:rPr>
            </w:pPr>
            <w:r w:rsidRPr="002E485A">
              <w:rPr>
                <w:rFonts w:ascii="Times New Roman" w:hAnsi="Times New Roman"/>
                <w:sz w:val="24"/>
                <w:szCs w:val="24"/>
              </w:rPr>
              <w:t>Дети приклеивают картинки с изображением пластмассовых предметов и рядом условными значками обозначают свойства пластмассы.</w:t>
            </w:r>
          </w:p>
          <w:p w:rsidR="00EF69EB" w:rsidRDefault="00EF69EB" w:rsidP="000F5D5C">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r w:rsidRPr="002E485A">
              <w:rPr>
                <w:rFonts w:ascii="Times New Roman" w:hAnsi="Times New Roman"/>
                <w:sz w:val="24"/>
                <w:szCs w:val="24"/>
              </w:rPr>
              <w:t>Вывод: пластмасса гладкая, легкая, не тонет, гнется, нагревается)</w:t>
            </w:r>
            <w:r>
              <w:rPr>
                <w:rFonts w:ascii="Times New Roman" w:hAnsi="Times New Roman"/>
                <w:sz w:val="24"/>
                <w:szCs w:val="24"/>
              </w:rPr>
              <w:t>.</w:t>
            </w:r>
          </w:p>
        </w:tc>
        <w:tc>
          <w:tcPr>
            <w:tcW w:w="1985" w:type="dxa"/>
            <w:tcBorders>
              <w:left w:val="single" w:sz="4" w:space="0" w:color="auto"/>
            </w:tcBorders>
          </w:tcPr>
          <w:p w:rsidR="00EF69EB" w:rsidRPr="002E485A" w:rsidRDefault="00EF69EB" w:rsidP="0055730D">
            <w:pPr>
              <w:spacing w:after="0" w:line="240" w:lineRule="auto"/>
              <w:rPr>
                <w:rFonts w:ascii="Times New Roman" w:hAnsi="Times New Roman"/>
                <w:sz w:val="24"/>
                <w:szCs w:val="24"/>
              </w:rPr>
            </w:pPr>
          </w:p>
        </w:tc>
      </w:tr>
      <w:tr w:rsidR="00EF69EB" w:rsidRPr="002E485A" w:rsidTr="00880E2B">
        <w:trPr>
          <w:trHeight w:val="3105"/>
        </w:trPr>
        <w:tc>
          <w:tcPr>
            <w:tcW w:w="1068" w:type="dxa"/>
          </w:tcPr>
          <w:p w:rsidR="00EF69EB" w:rsidRPr="002E485A" w:rsidRDefault="00EF69EB" w:rsidP="0055730D">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3720" w:type="dxa"/>
          </w:tcPr>
          <w:p w:rsidR="00EF69EB" w:rsidRPr="00C2240A" w:rsidRDefault="00EF69EB" w:rsidP="000C3FD0">
            <w:pPr>
              <w:spacing w:after="0" w:line="240" w:lineRule="auto"/>
              <w:rPr>
                <w:rFonts w:ascii="Times New Roman" w:hAnsi="Times New Roman"/>
                <w:b/>
                <w:sz w:val="24"/>
                <w:szCs w:val="24"/>
              </w:rPr>
            </w:pPr>
            <w:r w:rsidRPr="00C2240A">
              <w:rPr>
                <w:rFonts w:ascii="Times New Roman" w:hAnsi="Times New Roman"/>
                <w:b/>
                <w:bCs/>
                <w:sz w:val="24"/>
                <w:szCs w:val="24"/>
              </w:rPr>
              <w:t>Тема</w:t>
            </w:r>
            <w:r w:rsidRPr="00C2240A">
              <w:rPr>
                <w:rFonts w:ascii="Times New Roman" w:hAnsi="Times New Roman"/>
                <w:b/>
                <w:sz w:val="24"/>
                <w:szCs w:val="24"/>
              </w:rPr>
              <w:t xml:space="preserve">: «Сталактиты и сталагмиты».  </w:t>
            </w:r>
          </w:p>
          <w:p w:rsidR="00EF69EB" w:rsidRPr="002E485A" w:rsidRDefault="00EF69EB" w:rsidP="000C3FD0">
            <w:pPr>
              <w:spacing w:after="0" w:line="240" w:lineRule="auto"/>
              <w:rPr>
                <w:rFonts w:ascii="Times New Roman" w:hAnsi="Times New Roman"/>
                <w:sz w:val="24"/>
                <w:szCs w:val="24"/>
              </w:rPr>
            </w:pPr>
          </w:p>
          <w:p w:rsidR="00EF69EB" w:rsidRDefault="00EF69EB" w:rsidP="000C3FD0">
            <w:pPr>
              <w:spacing w:after="0" w:line="240" w:lineRule="auto"/>
              <w:rPr>
                <w:rFonts w:ascii="Times New Roman" w:hAnsi="Times New Roman"/>
                <w:sz w:val="24"/>
                <w:szCs w:val="24"/>
              </w:rPr>
            </w:pPr>
            <w:r>
              <w:rPr>
                <w:rFonts w:ascii="Times New Roman" w:hAnsi="Times New Roman"/>
                <w:sz w:val="24"/>
                <w:szCs w:val="24"/>
              </w:rPr>
              <w:t>Задачи</w:t>
            </w:r>
            <w:r w:rsidRPr="002E485A">
              <w:rPr>
                <w:rFonts w:ascii="Times New Roman" w:hAnsi="Times New Roman"/>
                <w:sz w:val="24"/>
                <w:szCs w:val="24"/>
              </w:rPr>
              <w:t>:</w:t>
            </w:r>
          </w:p>
          <w:p w:rsidR="00EF69EB" w:rsidRDefault="00EF69EB" w:rsidP="000C3FD0">
            <w:pPr>
              <w:spacing w:after="0" w:line="240" w:lineRule="auto"/>
              <w:rPr>
                <w:rFonts w:ascii="Times New Roman" w:hAnsi="Times New Roman"/>
                <w:sz w:val="24"/>
                <w:szCs w:val="24"/>
              </w:rPr>
            </w:pPr>
          </w:p>
          <w:p w:rsidR="00EF69EB" w:rsidRDefault="00EF69EB" w:rsidP="000C3FD0">
            <w:pPr>
              <w:spacing w:after="0" w:line="240" w:lineRule="auto"/>
              <w:rPr>
                <w:rFonts w:ascii="Times New Roman" w:hAnsi="Times New Roman"/>
                <w:sz w:val="24"/>
                <w:szCs w:val="24"/>
              </w:rPr>
            </w:pPr>
            <w:r>
              <w:rPr>
                <w:rFonts w:ascii="Times New Roman" w:hAnsi="Times New Roman"/>
                <w:sz w:val="24"/>
                <w:szCs w:val="24"/>
              </w:rPr>
              <w:t>- в</w:t>
            </w:r>
            <w:r w:rsidRPr="002E485A">
              <w:rPr>
                <w:rFonts w:ascii="Times New Roman" w:hAnsi="Times New Roman"/>
                <w:sz w:val="24"/>
                <w:szCs w:val="24"/>
              </w:rPr>
              <w:t>ыяснить, что такое кристаллы</w:t>
            </w:r>
            <w:r>
              <w:rPr>
                <w:rFonts w:ascii="Times New Roman" w:hAnsi="Times New Roman"/>
                <w:sz w:val="24"/>
                <w:szCs w:val="24"/>
              </w:rPr>
              <w:t>;</w:t>
            </w:r>
          </w:p>
          <w:p w:rsidR="00EF69EB" w:rsidRDefault="00EF69EB" w:rsidP="000C3FD0">
            <w:pPr>
              <w:spacing w:after="0" w:line="240" w:lineRule="auto"/>
              <w:rPr>
                <w:rFonts w:ascii="Times New Roman" w:hAnsi="Times New Roman"/>
                <w:sz w:val="24"/>
                <w:szCs w:val="24"/>
              </w:rPr>
            </w:pPr>
          </w:p>
          <w:p w:rsidR="00EF69EB" w:rsidRDefault="00EF69EB" w:rsidP="000C3FD0">
            <w:pPr>
              <w:spacing w:after="0" w:line="240" w:lineRule="auto"/>
              <w:rPr>
                <w:rFonts w:ascii="Times New Roman" w:hAnsi="Times New Roman"/>
              </w:rPr>
            </w:pPr>
            <w:r>
              <w:rPr>
                <w:rFonts w:ascii="Times New Roman" w:hAnsi="Times New Roman"/>
                <w:sz w:val="24"/>
                <w:szCs w:val="24"/>
              </w:rPr>
              <w:t>-</w:t>
            </w:r>
            <w:r w:rsidRPr="002E485A">
              <w:rPr>
                <w:rFonts w:ascii="Times New Roman" w:hAnsi="Times New Roman"/>
                <w:sz w:val="24"/>
                <w:szCs w:val="24"/>
              </w:rPr>
              <w:t xml:space="preserve"> обогащать и расширять словарь детей</w:t>
            </w:r>
            <w:r>
              <w:rPr>
                <w:rFonts w:ascii="Times New Roman" w:hAnsi="Times New Roman"/>
                <w:sz w:val="24"/>
                <w:szCs w:val="24"/>
              </w:rPr>
              <w:t>;</w:t>
            </w:r>
            <w:r w:rsidRPr="002E485A">
              <w:rPr>
                <w:rFonts w:ascii="Times New Roman" w:hAnsi="Times New Roman"/>
              </w:rPr>
              <w:t xml:space="preserve"> </w:t>
            </w:r>
          </w:p>
          <w:p w:rsidR="00EF69EB" w:rsidRDefault="00EF69EB" w:rsidP="000C3FD0">
            <w:pPr>
              <w:spacing w:after="0" w:line="240" w:lineRule="auto"/>
              <w:rPr>
                <w:rFonts w:ascii="Times New Roman" w:hAnsi="Times New Roman"/>
              </w:rPr>
            </w:pPr>
          </w:p>
          <w:p w:rsidR="00EF69EB" w:rsidRDefault="00EF69EB" w:rsidP="000463DF">
            <w:pPr>
              <w:spacing w:after="0" w:line="240" w:lineRule="auto"/>
              <w:rPr>
                <w:rFonts w:ascii="Times New Roman" w:hAnsi="Times New Roman"/>
                <w:sz w:val="24"/>
                <w:szCs w:val="24"/>
              </w:rPr>
            </w:pPr>
            <w:r>
              <w:rPr>
                <w:rFonts w:ascii="Times New Roman" w:hAnsi="Times New Roman"/>
              </w:rPr>
              <w:t>-</w:t>
            </w:r>
            <w:r>
              <w:rPr>
                <w:rFonts w:ascii="Times New Roman" w:hAnsi="Times New Roman"/>
                <w:sz w:val="24"/>
                <w:szCs w:val="24"/>
              </w:rPr>
              <w:t>о</w:t>
            </w:r>
            <w:r w:rsidRPr="002E485A">
              <w:rPr>
                <w:rFonts w:ascii="Times New Roman" w:hAnsi="Times New Roman"/>
                <w:sz w:val="24"/>
                <w:szCs w:val="24"/>
              </w:rPr>
              <w:t>пределить факторы внешней среды, необходимые для роста  кристаллов.</w:t>
            </w:r>
          </w:p>
          <w:p w:rsidR="00EF69EB" w:rsidRDefault="00EF69EB" w:rsidP="000463DF">
            <w:pPr>
              <w:spacing w:after="0" w:line="240" w:lineRule="auto"/>
              <w:rPr>
                <w:rFonts w:ascii="Times New Roman" w:hAnsi="Times New Roman"/>
                <w:sz w:val="24"/>
                <w:szCs w:val="24"/>
              </w:rPr>
            </w:pPr>
          </w:p>
          <w:p w:rsidR="00EF69EB" w:rsidRPr="002E485A" w:rsidRDefault="00EF69EB" w:rsidP="000463DF">
            <w:pPr>
              <w:spacing w:after="0" w:line="240" w:lineRule="auto"/>
              <w:rPr>
                <w:rFonts w:ascii="Times New Roman" w:hAnsi="Times New Roman"/>
                <w:sz w:val="24"/>
                <w:szCs w:val="24"/>
              </w:rPr>
            </w:pPr>
          </w:p>
        </w:tc>
        <w:tc>
          <w:tcPr>
            <w:tcW w:w="3674" w:type="dxa"/>
          </w:tcPr>
          <w:p w:rsidR="00EF69EB" w:rsidRPr="002E485A" w:rsidRDefault="00EF69EB" w:rsidP="000463DF">
            <w:pPr>
              <w:spacing w:after="0" w:line="240" w:lineRule="auto"/>
              <w:rPr>
                <w:rFonts w:ascii="Times New Roman" w:hAnsi="Times New Roman"/>
                <w:sz w:val="24"/>
                <w:szCs w:val="24"/>
              </w:rPr>
            </w:pPr>
            <w:r w:rsidRPr="002E485A">
              <w:rPr>
                <w:rFonts w:ascii="Times New Roman" w:hAnsi="Times New Roman"/>
                <w:sz w:val="24"/>
                <w:szCs w:val="24"/>
              </w:rPr>
              <w:t>Образовательная ситуация.</w:t>
            </w:r>
          </w:p>
          <w:p w:rsidR="00EF69EB" w:rsidRPr="002E485A" w:rsidRDefault="00EF69EB" w:rsidP="000C3FD0">
            <w:pPr>
              <w:spacing w:after="0" w:line="240" w:lineRule="auto"/>
              <w:rPr>
                <w:rFonts w:ascii="Times New Roman" w:hAnsi="Times New Roman"/>
                <w:sz w:val="24"/>
                <w:szCs w:val="24"/>
              </w:rPr>
            </w:pPr>
          </w:p>
          <w:p w:rsidR="00EF69EB" w:rsidRDefault="00EF69EB" w:rsidP="000C3FD0">
            <w:pPr>
              <w:spacing w:after="0" w:line="240" w:lineRule="auto"/>
              <w:rPr>
                <w:rFonts w:ascii="Times New Roman" w:hAnsi="Times New Roman"/>
                <w:sz w:val="24"/>
                <w:szCs w:val="24"/>
              </w:rPr>
            </w:pPr>
            <w:r>
              <w:rPr>
                <w:rFonts w:ascii="Times New Roman" w:hAnsi="Times New Roman"/>
                <w:sz w:val="24"/>
                <w:szCs w:val="24"/>
              </w:rPr>
              <w:t>Презентация «Сталактиты и сталагмиты»</w:t>
            </w:r>
          </w:p>
          <w:p w:rsidR="00EF69EB" w:rsidRDefault="00EF69EB" w:rsidP="000C3FD0">
            <w:pPr>
              <w:spacing w:after="0" w:line="240" w:lineRule="auto"/>
              <w:rPr>
                <w:rFonts w:ascii="Times New Roman" w:hAnsi="Times New Roman"/>
                <w:sz w:val="24"/>
                <w:szCs w:val="24"/>
              </w:rPr>
            </w:pPr>
          </w:p>
          <w:p w:rsidR="00EF69EB" w:rsidRPr="002E485A" w:rsidRDefault="00EF69EB" w:rsidP="000C3FD0">
            <w:pPr>
              <w:spacing w:after="0" w:line="240" w:lineRule="auto"/>
              <w:rPr>
                <w:rFonts w:ascii="Times New Roman" w:hAnsi="Times New Roman"/>
                <w:sz w:val="24"/>
                <w:szCs w:val="24"/>
              </w:rPr>
            </w:pPr>
            <w:r w:rsidRPr="002E485A">
              <w:rPr>
                <w:rFonts w:ascii="Times New Roman" w:hAnsi="Times New Roman"/>
                <w:sz w:val="24"/>
                <w:szCs w:val="24"/>
              </w:rPr>
              <w:t>Опыт «Выращиваем кристаллы».</w:t>
            </w:r>
          </w:p>
          <w:p w:rsidR="00EF69EB" w:rsidRDefault="00EF69EB" w:rsidP="0055730D">
            <w:pPr>
              <w:spacing w:after="0" w:line="240" w:lineRule="auto"/>
              <w:rPr>
                <w:rFonts w:ascii="Times New Roman" w:hAnsi="Times New Roman"/>
                <w:sz w:val="24"/>
                <w:szCs w:val="24"/>
              </w:rPr>
            </w:pPr>
          </w:p>
          <w:p w:rsidR="00EF69EB" w:rsidRDefault="00EF69EB" w:rsidP="0055730D">
            <w:pPr>
              <w:spacing w:after="0" w:line="240" w:lineRule="auto"/>
              <w:rPr>
                <w:rFonts w:ascii="Times New Roman" w:hAnsi="Times New Roman"/>
                <w:sz w:val="24"/>
                <w:szCs w:val="24"/>
              </w:rPr>
            </w:pPr>
            <w:r>
              <w:rPr>
                <w:rFonts w:ascii="Times New Roman" w:hAnsi="Times New Roman"/>
                <w:sz w:val="24"/>
                <w:szCs w:val="24"/>
              </w:rPr>
              <w:t>Сюжетно-ролевая игра: «Мы - исследователи».</w:t>
            </w:r>
          </w:p>
          <w:p w:rsidR="00EF69EB" w:rsidRDefault="00EF69EB" w:rsidP="0055730D">
            <w:pPr>
              <w:spacing w:after="0" w:line="240" w:lineRule="auto"/>
              <w:rPr>
                <w:rFonts w:ascii="Times New Roman" w:hAnsi="Times New Roman"/>
                <w:sz w:val="24"/>
                <w:szCs w:val="24"/>
              </w:rPr>
            </w:pPr>
          </w:p>
          <w:p w:rsidR="00EF69EB" w:rsidRPr="002E485A" w:rsidRDefault="00EF69EB" w:rsidP="0055730D">
            <w:pPr>
              <w:spacing w:after="0" w:line="240" w:lineRule="auto"/>
              <w:rPr>
                <w:rFonts w:ascii="Times New Roman" w:hAnsi="Times New Roman"/>
                <w:sz w:val="24"/>
                <w:szCs w:val="24"/>
              </w:rPr>
            </w:pPr>
            <w:r>
              <w:rPr>
                <w:rFonts w:ascii="Times New Roman" w:hAnsi="Times New Roman"/>
                <w:sz w:val="24"/>
                <w:szCs w:val="24"/>
              </w:rPr>
              <w:t>Словесная игра: «Какой, какая, какие».</w:t>
            </w:r>
          </w:p>
        </w:tc>
        <w:tc>
          <w:tcPr>
            <w:tcW w:w="4120" w:type="dxa"/>
            <w:tcBorders>
              <w:right w:val="single" w:sz="4" w:space="0" w:color="auto"/>
            </w:tcBorders>
          </w:tcPr>
          <w:p w:rsidR="00EF69EB" w:rsidRPr="002E485A" w:rsidRDefault="00EF69EB" w:rsidP="0081304F">
            <w:pPr>
              <w:spacing w:after="0" w:line="240" w:lineRule="auto"/>
              <w:rPr>
                <w:rFonts w:ascii="Times New Roman" w:hAnsi="Times New Roman"/>
                <w:sz w:val="24"/>
                <w:szCs w:val="24"/>
              </w:rPr>
            </w:pPr>
            <w:r w:rsidRPr="002E485A">
              <w:rPr>
                <w:rFonts w:ascii="Times New Roman" w:hAnsi="Times New Roman"/>
                <w:sz w:val="24"/>
                <w:szCs w:val="24"/>
              </w:rPr>
              <w:t xml:space="preserve">Дети называют различия между сталактитами и сталагмитами. </w:t>
            </w:r>
          </w:p>
          <w:p w:rsidR="00EF69EB" w:rsidRPr="002E485A" w:rsidRDefault="00EF69EB" w:rsidP="0081304F">
            <w:pPr>
              <w:spacing w:after="0" w:line="240" w:lineRule="auto"/>
              <w:rPr>
                <w:rFonts w:ascii="Times New Roman" w:hAnsi="Times New Roman"/>
                <w:sz w:val="24"/>
                <w:szCs w:val="24"/>
              </w:rPr>
            </w:pPr>
          </w:p>
          <w:p w:rsidR="00EF69EB" w:rsidRPr="002E485A" w:rsidRDefault="00EF69EB" w:rsidP="0081304F">
            <w:pPr>
              <w:spacing w:after="0" w:line="240" w:lineRule="auto"/>
              <w:rPr>
                <w:rFonts w:ascii="Times New Roman" w:hAnsi="Times New Roman"/>
                <w:sz w:val="24"/>
                <w:szCs w:val="24"/>
              </w:rPr>
            </w:pPr>
            <w:r w:rsidRPr="002E485A">
              <w:rPr>
                <w:rFonts w:ascii="Times New Roman" w:hAnsi="Times New Roman"/>
                <w:sz w:val="24"/>
                <w:szCs w:val="24"/>
              </w:rPr>
              <w:t>Вывод: Кристаллы состоят из воды и растворенных в ней минералов.</w:t>
            </w:r>
          </w:p>
          <w:p w:rsidR="00EF69EB" w:rsidRPr="002E485A" w:rsidRDefault="00EF69EB" w:rsidP="0081304F">
            <w:pPr>
              <w:spacing w:after="0" w:line="240" w:lineRule="auto"/>
              <w:rPr>
                <w:rFonts w:ascii="Times New Roman" w:hAnsi="Times New Roman"/>
                <w:sz w:val="24"/>
                <w:szCs w:val="24"/>
              </w:rPr>
            </w:pPr>
            <w:r w:rsidRPr="002E485A">
              <w:rPr>
                <w:rFonts w:ascii="Times New Roman" w:hAnsi="Times New Roman"/>
                <w:color w:val="000000"/>
                <w:sz w:val="24"/>
                <w:szCs w:val="24"/>
              </w:rPr>
              <w:t>В течение недели дети на</w:t>
            </w:r>
            <w:r w:rsidRPr="002E485A">
              <w:rPr>
                <w:rFonts w:ascii="Times New Roman" w:hAnsi="Times New Roman"/>
                <w:color w:val="000000"/>
                <w:sz w:val="24"/>
                <w:szCs w:val="24"/>
              </w:rPr>
              <w:softHyphen/>
              <w:t>блюдают за ростом кристаллов</w:t>
            </w:r>
            <w:r w:rsidRPr="002E485A">
              <w:rPr>
                <w:rFonts w:ascii="Times New Roman" w:hAnsi="Times New Roman"/>
                <w:sz w:val="24"/>
                <w:szCs w:val="24"/>
              </w:rPr>
              <w:t>.</w:t>
            </w:r>
          </w:p>
          <w:p w:rsidR="00EF69EB" w:rsidRPr="002E485A" w:rsidRDefault="00EF69EB" w:rsidP="0055730D">
            <w:pPr>
              <w:spacing w:after="0" w:line="240" w:lineRule="auto"/>
              <w:rPr>
                <w:rFonts w:ascii="Times New Roman" w:hAnsi="Times New Roman"/>
                <w:sz w:val="24"/>
                <w:szCs w:val="24"/>
              </w:rPr>
            </w:pPr>
            <w:r w:rsidRPr="002E485A">
              <w:rPr>
                <w:rFonts w:ascii="Times New Roman" w:hAnsi="Times New Roman"/>
                <w:sz w:val="24"/>
                <w:szCs w:val="24"/>
              </w:rPr>
              <w:t xml:space="preserve">Сделать фотоматериал </w:t>
            </w:r>
            <w:r>
              <w:rPr>
                <w:rFonts w:ascii="Times New Roman" w:hAnsi="Times New Roman"/>
                <w:sz w:val="24"/>
                <w:szCs w:val="24"/>
              </w:rPr>
              <w:t xml:space="preserve"> поэтапного </w:t>
            </w:r>
            <w:r w:rsidRPr="002E485A">
              <w:rPr>
                <w:rFonts w:ascii="Times New Roman" w:hAnsi="Times New Roman"/>
                <w:sz w:val="24"/>
                <w:szCs w:val="24"/>
              </w:rPr>
              <w:t>выращивания кристаллов.</w:t>
            </w:r>
          </w:p>
        </w:tc>
        <w:tc>
          <w:tcPr>
            <w:tcW w:w="1985" w:type="dxa"/>
            <w:tcBorders>
              <w:left w:val="single" w:sz="4" w:space="0" w:color="auto"/>
            </w:tcBorders>
          </w:tcPr>
          <w:p w:rsidR="00EF69EB" w:rsidRPr="002E485A" w:rsidRDefault="00EF69EB" w:rsidP="0055730D">
            <w:pPr>
              <w:spacing w:after="0" w:line="240" w:lineRule="auto"/>
              <w:rPr>
                <w:rFonts w:ascii="Times New Roman" w:hAnsi="Times New Roman"/>
                <w:sz w:val="24"/>
                <w:szCs w:val="24"/>
              </w:rPr>
            </w:pPr>
          </w:p>
        </w:tc>
      </w:tr>
    </w:tbl>
    <w:p w:rsidR="00793FB4" w:rsidRDefault="00793FB4" w:rsidP="0058023C">
      <w:pPr>
        <w:spacing w:after="0" w:line="240" w:lineRule="auto"/>
        <w:rPr>
          <w:rFonts w:ascii="Times New Roman" w:hAnsi="Times New Roman"/>
          <w:b/>
          <w:sz w:val="24"/>
          <w:szCs w:val="24"/>
        </w:rPr>
      </w:pPr>
    </w:p>
    <w:p w:rsidR="00F13B08" w:rsidRDefault="0058023C" w:rsidP="0058023C">
      <w:pPr>
        <w:spacing w:after="0" w:line="240" w:lineRule="auto"/>
        <w:rPr>
          <w:rFonts w:ascii="Times New Roman" w:hAnsi="Times New Roman"/>
          <w:b/>
          <w:sz w:val="24"/>
          <w:szCs w:val="24"/>
        </w:rPr>
      </w:pPr>
      <w:r w:rsidRPr="002E485A">
        <w:rPr>
          <w:rFonts w:ascii="Times New Roman" w:hAnsi="Times New Roman"/>
          <w:b/>
          <w:sz w:val="24"/>
          <w:szCs w:val="24"/>
        </w:rPr>
        <w:t>Декабрь</w:t>
      </w:r>
    </w:p>
    <w:p w:rsidR="00C8599D" w:rsidRPr="002E485A" w:rsidRDefault="00C8599D" w:rsidP="0058023C">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8"/>
        <w:gridCol w:w="3960"/>
        <w:gridCol w:w="3869"/>
        <w:gridCol w:w="3685"/>
        <w:gridCol w:w="1985"/>
      </w:tblGrid>
      <w:tr w:rsidR="00EF69EB" w:rsidRPr="002E485A" w:rsidTr="00880E2B">
        <w:tc>
          <w:tcPr>
            <w:tcW w:w="1068" w:type="dxa"/>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Неделя </w:t>
            </w:r>
          </w:p>
        </w:tc>
        <w:tc>
          <w:tcPr>
            <w:tcW w:w="3960" w:type="dxa"/>
          </w:tcPr>
          <w:p w:rsidR="00EF69EB"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           </w:t>
            </w:r>
            <w:r w:rsidRPr="002E485A">
              <w:rPr>
                <w:rFonts w:ascii="Times New Roman" w:hAnsi="Times New Roman"/>
                <w:b/>
                <w:sz w:val="24"/>
                <w:szCs w:val="24"/>
              </w:rPr>
              <w:t>Тема, задачи</w:t>
            </w:r>
          </w:p>
          <w:p w:rsidR="00EF69EB" w:rsidRPr="002E485A" w:rsidRDefault="00EF69EB" w:rsidP="0055730D">
            <w:pPr>
              <w:spacing w:after="0" w:line="240" w:lineRule="auto"/>
              <w:rPr>
                <w:rFonts w:ascii="Times New Roman" w:hAnsi="Times New Roman"/>
                <w:b/>
                <w:sz w:val="24"/>
                <w:szCs w:val="24"/>
              </w:rPr>
            </w:pPr>
          </w:p>
        </w:tc>
        <w:tc>
          <w:tcPr>
            <w:tcW w:w="3869" w:type="dxa"/>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w:t>
            </w:r>
            <w:r>
              <w:rPr>
                <w:rFonts w:ascii="Times New Roman" w:hAnsi="Times New Roman"/>
                <w:b/>
                <w:sz w:val="24"/>
                <w:szCs w:val="24"/>
              </w:rPr>
              <w:t xml:space="preserve">    В</w:t>
            </w:r>
            <w:r w:rsidRPr="002E485A">
              <w:rPr>
                <w:rFonts w:ascii="Times New Roman" w:hAnsi="Times New Roman"/>
                <w:b/>
                <w:sz w:val="24"/>
                <w:szCs w:val="24"/>
              </w:rPr>
              <w:t xml:space="preserve">ид деятельности                 </w:t>
            </w:r>
          </w:p>
        </w:tc>
        <w:tc>
          <w:tcPr>
            <w:tcW w:w="3685" w:type="dxa"/>
            <w:tcBorders>
              <w:right w:val="single" w:sz="4" w:space="0" w:color="auto"/>
            </w:tcBorders>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Примечания</w:t>
            </w:r>
          </w:p>
        </w:tc>
        <w:tc>
          <w:tcPr>
            <w:tcW w:w="1985" w:type="dxa"/>
            <w:tcBorders>
              <w:left w:val="single" w:sz="4" w:space="0" w:color="auto"/>
            </w:tcBorders>
          </w:tcPr>
          <w:p w:rsidR="00EF69EB" w:rsidRPr="002E485A" w:rsidRDefault="00880E2B" w:rsidP="0055730D">
            <w:pPr>
              <w:spacing w:after="0" w:line="240" w:lineRule="auto"/>
              <w:rPr>
                <w:rFonts w:ascii="Times New Roman" w:hAnsi="Times New Roman"/>
                <w:b/>
                <w:sz w:val="24"/>
                <w:szCs w:val="24"/>
              </w:rPr>
            </w:pPr>
            <w:r>
              <w:rPr>
                <w:rFonts w:ascii="Times New Roman" w:hAnsi="Times New Roman"/>
                <w:b/>
                <w:sz w:val="24"/>
                <w:szCs w:val="24"/>
              </w:rPr>
              <w:t xml:space="preserve">Дата </w:t>
            </w:r>
            <w:proofErr w:type="spellStart"/>
            <w:r>
              <w:rPr>
                <w:rFonts w:ascii="Times New Roman" w:hAnsi="Times New Roman"/>
                <w:b/>
                <w:sz w:val="24"/>
                <w:szCs w:val="24"/>
              </w:rPr>
              <w:t>провед</w:t>
            </w:r>
            <w:proofErr w:type="spellEnd"/>
            <w:r>
              <w:rPr>
                <w:rFonts w:ascii="Times New Roman" w:hAnsi="Times New Roman"/>
                <w:b/>
                <w:sz w:val="24"/>
                <w:szCs w:val="24"/>
              </w:rPr>
              <w:t>.</w:t>
            </w:r>
          </w:p>
        </w:tc>
      </w:tr>
      <w:tr w:rsidR="007D7414" w:rsidRPr="002E485A" w:rsidTr="0081574A">
        <w:tc>
          <w:tcPr>
            <w:tcW w:w="1068" w:type="dxa"/>
          </w:tcPr>
          <w:p w:rsidR="007D7414" w:rsidRPr="002E485A" w:rsidRDefault="007D7414" w:rsidP="007D7414">
            <w:pPr>
              <w:spacing w:after="0" w:line="240" w:lineRule="auto"/>
              <w:rPr>
                <w:rFonts w:ascii="Times New Roman" w:hAnsi="Times New Roman"/>
                <w:sz w:val="24"/>
                <w:szCs w:val="24"/>
              </w:rPr>
            </w:pPr>
            <w:r w:rsidRPr="002E485A">
              <w:rPr>
                <w:rFonts w:ascii="Times New Roman" w:hAnsi="Times New Roman"/>
                <w:sz w:val="24"/>
                <w:szCs w:val="24"/>
              </w:rPr>
              <w:t>1неделя</w:t>
            </w:r>
          </w:p>
        </w:tc>
        <w:tc>
          <w:tcPr>
            <w:tcW w:w="3960" w:type="dxa"/>
            <w:tcBorders>
              <w:bottom w:val="single" w:sz="4" w:space="0" w:color="auto"/>
            </w:tcBorders>
          </w:tcPr>
          <w:p w:rsidR="007D7414" w:rsidRDefault="007D7414" w:rsidP="007D7414">
            <w:pPr>
              <w:rPr>
                <w:rFonts w:ascii="Times New Roman" w:hAnsi="Times New Roman"/>
                <w:b/>
                <w:sz w:val="24"/>
                <w:szCs w:val="24"/>
              </w:rPr>
            </w:pPr>
            <w:r w:rsidRPr="007F3792">
              <w:rPr>
                <w:rFonts w:ascii="Times New Roman" w:hAnsi="Times New Roman"/>
                <w:b/>
                <w:sz w:val="24"/>
                <w:szCs w:val="24"/>
              </w:rPr>
              <w:t>Тема: «Что такое микробы? Плесень».</w:t>
            </w:r>
            <w:r>
              <w:rPr>
                <w:rFonts w:ascii="Times New Roman" w:hAnsi="Times New Roman"/>
                <w:b/>
                <w:sz w:val="24"/>
                <w:szCs w:val="24"/>
              </w:rPr>
              <w:t xml:space="preserve"> </w:t>
            </w:r>
          </w:p>
          <w:p w:rsidR="007D7414" w:rsidRDefault="007D7414" w:rsidP="007D7414">
            <w:pPr>
              <w:rPr>
                <w:rFonts w:ascii="Times New Roman" w:hAnsi="Times New Roman"/>
                <w:sz w:val="24"/>
                <w:szCs w:val="24"/>
              </w:rPr>
            </w:pPr>
            <w:r w:rsidRPr="00F6665F">
              <w:rPr>
                <w:rFonts w:ascii="Times New Roman" w:hAnsi="Times New Roman"/>
                <w:sz w:val="24"/>
                <w:szCs w:val="24"/>
              </w:rPr>
              <w:t>Задачи:</w:t>
            </w:r>
          </w:p>
          <w:p w:rsidR="007D7414" w:rsidRDefault="007D7414" w:rsidP="007D7414">
            <w:pPr>
              <w:rPr>
                <w:rFonts w:ascii="Times New Roman" w:hAnsi="Times New Roman"/>
                <w:sz w:val="24"/>
                <w:szCs w:val="24"/>
              </w:rPr>
            </w:pPr>
            <w:r>
              <w:rPr>
                <w:rFonts w:ascii="Times New Roman" w:hAnsi="Times New Roman"/>
                <w:sz w:val="24"/>
                <w:szCs w:val="24"/>
              </w:rPr>
              <w:t>-</w:t>
            </w:r>
            <w:r w:rsidRPr="008820EB">
              <w:rPr>
                <w:rFonts w:ascii="Times New Roman" w:hAnsi="Times New Roman"/>
                <w:sz w:val="24"/>
                <w:szCs w:val="24"/>
              </w:rPr>
              <w:t>установить, что для роста мельчайших живых организмов (грибков) нужны определенные условия</w:t>
            </w:r>
            <w:r>
              <w:rPr>
                <w:rFonts w:ascii="Times New Roman" w:hAnsi="Times New Roman"/>
                <w:sz w:val="24"/>
                <w:szCs w:val="24"/>
              </w:rPr>
              <w:t>;</w:t>
            </w:r>
          </w:p>
          <w:p w:rsidR="007D7414" w:rsidRPr="00F6665F" w:rsidRDefault="007D7414" w:rsidP="007D7414">
            <w:pPr>
              <w:rPr>
                <w:rFonts w:ascii="Times New Roman" w:hAnsi="Times New Roman"/>
                <w:sz w:val="24"/>
                <w:szCs w:val="24"/>
              </w:rPr>
            </w:pPr>
            <w:r w:rsidRPr="000A2FBB">
              <w:rPr>
                <w:rFonts w:ascii="Times New Roman" w:hAnsi="Times New Roman"/>
                <w:sz w:val="24"/>
                <w:szCs w:val="24"/>
              </w:rPr>
              <w:t>-формировать умение объяснять результаты опытнической деятельности</w:t>
            </w:r>
            <w:r>
              <w:rPr>
                <w:rFonts w:ascii="Times New Roman" w:hAnsi="Times New Roman"/>
                <w:sz w:val="24"/>
                <w:szCs w:val="24"/>
              </w:rPr>
              <w:t>.</w:t>
            </w:r>
          </w:p>
        </w:tc>
        <w:tc>
          <w:tcPr>
            <w:tcW w:w="3869" w:type="dxa"/>
            <w:tcBorders>
              <w:bottom w:val="single" w:sz="4" w:space="0" w:color="auto"/>
            </w:tcBorders>
          </w:tcPr>
          <w:p w:rsidR="007D7414" w:rsidRPr="002E485A" w:rsidRDefault="007D7414" w:rsidP="007D7414">
            <w:pPr>
              <w:spacing w:after="0"/>
              <w:rPr>
                <w:rFonts w:ascii="Times New Roman" w:hAnsi="Times New Roman"/>
                <w:sz w:val="24"/>
                <w:szCs w:val="24"/>
              </w:rPr>
            </w:pPr>
            <w:r w:rsidRPr="002E485A">
              <w:rPr>
                <w:rFonts w:ascii="Times New Roman" w:hAnsi="Times New Roman"/>
                <w:sz w:val="24"/>
                <w:szCs w:val="24"/>
              </w:rPr>
              <w:t xml:space="preserve">Образовательная ситуация. </w:t>
            </w:r>
          </w:p>
          <w:p w:rsidR="007D7414" w:rsidRDefault="007D7414" w:rsidP="007D7414">
            <w:pPr>
              <w:spacing w:after="0"/>
              <w:rPr>
                <w:rFonts w:ascii="Times New Roman" w:hAnsi="Times New Roman"/>
              </w:rPr>
            </w:pPr>
            <w:r w:rsidRPr="002E485A">
              <w:rPr>
                <w:rFonts w:ascii="Times New Roman" w:hAnsi="Times New Roman"/>
              </w:rPr>
              <w:t xml:space="preserve"> </w:t>
            </w:r>
          </w:p>
          <w:p w:rsidR="007D7414" w:rsidRPr="00ED0AB9" w:rsidRDefault="007D7414" w:rsidP="007D7414">
            <w:pPr>
              <w:spacing w:after="0"/>
              <w:rPr>
                <w:rFonts w:ascii="Times New Roman" w:hAnsi="Times New Roman"/>
                <w:sz w:val="24"/>
                <w:szCs w:val="24"/>
              </w:rPr>
            </w:pPr>
            <w:r w:rsidRPr="00ED0AB9">
              <w:rPr>
                <w:rFonts w:ascii="Times New Roman" w:hAnsi="Times New Roman"/>
                <w:sz w:val="24"/>
                <w:szCs w:val="24"/>
              </w:rPr>
              <w:t xml:space="preserve">Опыт – эксперимент: </w:t>
            </w:r>
          </w:p>
          <w:p w:rsidR="007D7414" w:rsidRPr="00ED0AB9" w:rsidRDefault="007D7414" w:rsidP="007D7414">
            <w:pPr>
              <w:pStyle w:val="a4"/>
              <w:rPr>
                <w:rFonts w:ascii="Times New Roman" w:hAnsi="Times New Roman"/>
                <w:sz w:val="24"/>
                <w:szCs w:val="24"/>
              </w:rPr>
            </w:pPr>
            <w:r w:rsidRPr="00ED0AB9">
              <w:rPr>
                <w:rFonts w:ascii="Times New Roman" w:hAnsi="Times New Roman"/>
                <w:sz w:val="24"/>
                <w:szCs w:val="24"/>
              </w:rPr>
              <w:t xml:space="preserve"> «Выращивание грибка под названием хлебная плесень».</w:t>
            </w:r>
          </w:p>
          <w:p w:rsidR="007D7414" w:rsidRDefault="007D7414" w:rsidP="007D7414">
            <w:pPr>
              <w:pStyle w:val="a4"/>
              <w:rPr>
                <w:rFonts w:ascii="Times New Roman" w:hAnsi="Times New Roman"/>
                <w:sz w:val="24"/>
                <w:szCs w:val="24"/>
              </w:rPr>
            </w:pPr>
            <w:r w:rsidRPr="008820EB">
              <w:rPr>
                <w:rFonts w:ascii="Times New Roman" w:hAnsi="Times New Roman"/>
                <w:sz w:val="24"/>
                <w:szCs w:val="24"/>
              </w:rPr>
              <w:t>Презентация «Плесень».</w:t>
            </w:r>
          </w:p>
          <w:p w:rsidR="007D7414" w:rsidRPr="00AC4ABF" w:rsidRDefault="007D7414" w:rsidP="007D7414">
            <w:r w:rsidRPr="00B129FB">
              <w:rPr>
                <w:rFonts w:ascii="Times New Roman" w:hAnsi="Times New Roman"/>
                <w:sz w:val="24"/>
                <w:szCs w:val="24"/>
              </w:rPr>
              <w:t>Рассматривание через микроскоп микробы</w:t>
            </w:r>
            <w:r>
              <w:rPr>
                <w:rFonts w:ascii="Times New Roman" w:hAnsi="Times New Roman"/>
                <w:sz w:val="24"/>
                <w:szCs w:val="24"/>
              </w:rPr>
              <w:t xml:space="preserve"> </w:t>
            </w:r>
          </w:p>
        </w:tc>
        <w:tc>
          <w:tcPr>
            <w:tcW w:w="3685" w:type="dxa"/>
            <w:tcBorders>
              <w:bottom w:val="single" w:sz="4" w:space="0" w:color="auto"/>
              <w:right w:val="single" w:sz="4" w:space="0" w:color="auto"/>
            </w:tcBorders>
          </w:tcPr>
          <w:p w:rsidR="007D7414" w:rsidRDefault="007D7414" w:rsidP="007D7414">
            <w:pPr>
              <w:spacing w:after="0" w:line="240" w:lineRule="auto"/>
              <w:rPr>
                <w:rFonts w:ascii="Times New Roman" w:hAnsi="Times New Roman"/>
                <w:bCs/>
                <w:sz w:val="24"/>
                <w:szCs w:val="24"/>
              </w:rPr>
            </w:pPr>
            <w:proofErr w:type="gramStart"/>
            <w:r w:rsidRPr="002E485A">
              <w:rPr>
                <w:rFonts w:ascii="Times New Roman" w:hAnsi="Times New Roman"/>
                <w:bCs/>
                <w:sz w:val="24"/>
                <w:szCs w:val="24"/>
              </w:rPr>
              <w:t>Продолжить  организовывать</w:t>
            </w:r>
            <w:proofErr w:type="gramEnd"/>
            <w:r w:rsidRPr="002E485A">
              <w:rPr>
                <w:rFonts w:ascii="Times New Roman" w:hAnsi="Times New Roman"/>
                <w:bCs/>
                <w:sz w:val="24"/>
                <w:szCs w:val="24"/>
              </w:rPr>
              <w:t xml:space="preserve"> предметно – развивающую среду  (мини-лаборатория).</w:t>
            </w:r>
          </w:p>
          <w:p w:rsidR="007D7414" w:rsidRPr="002E485A" w:rsidRDefault="007D7414" w:rsidP="007D7414">
            <w:pPr>
              <w:rPr>
                <w:rFonts w:ascii="Times New Roman" w:hAnsi="Times New Roman"/>
              </w:rPr>
            </w:pPr>
          </w:p>
          <w:p w:rsidR="007D7414" w:rsidRPr="002E485A" w:rsidRDefault="007D7414" w:rsidP="007D7414">
            <w:pPr>
              <w:spacing w:after="0"/>
              <w:rPr>
                <w:rFonts w:ascii="Times New Roman" w:hAnsi="Times New Roman"/>
                <w:sz w:val="24"/>
                <w:szCs w:val="24"/>
              </w:rPr>
            </w:pPr>
          </w:p>
        </w:tc>
        <w:tc>
          <w:tcPr>
            <w:tcW w:w="1985" w:type="dxa"/>
            <w:tcBorders>
              <w:left w:val="single" w:sz="4" w:space="0" w:color="auto"/>
            </w:tcBorders>
          </w:tcPr>
          <w:p w:rsidR="007D7414"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Fonts w:ascii="Times New Roman" w:hAnsi="Times New Roman"/>
                <w:sz w:val="24"/>
                <w:szCs w:val="24"/>
              </w:rPr>
            </w:pPr>
          </w:p>
          <w:p w:rsidR="007D7414" w:rsidRPr="002E485A" w:rsidRDefault="007D7414" w:rsidP="007D7414">
            <w:pPr>
              <w:spacing w:after="0" w:line="240" w:lineRule="auto"/>
              <w:rPr>
                <w:rFonts w:ascii="Times New Roman" w:hAnsi="Times New Roman"/>
                <w:sz w:val="24"/>
                <w:szCs w:val="24"/>
              </w:rPr>
            </w:pPr>
          </w:p>
        </w:tc>
      </w:tr>
      <w:tr w:rsidR="00EF69EB" w:rsidRPr="002E485A" w:rsidTr="00880E2B">
        <w:trPr>
          <w:trHeight w:val="1244"/>
        </w:trPr>
        <w:tc>
          <w:tcPr>
            <w:tcW w:w="1068" w:type="dxa"/>
          </w:tcPr>
          <w:p w:rsidR="00EF69EB" w:rsidRPr="002E485A" w:rsidRDefault="00EF69EB" w:rsidP="0055730D">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3960" w:type="dxa"/>
          </w:tcPr>
          <w:p w:rsidR="00EF69EB" w:rsidRPr="007F3792" w:rsidRDefault="00EF69EB" w:rsidP="00080E4F">
            <w:pPr>
              <w:spacing w:after="0" w:line="240" w:lineRule="auto"/>
              <w:rPr>
                <w:rFonts w:ascii="Times New Roman" w:hAnsi="Times New Roman"/>
                <w:b/>
                <w:sz w:val="24"/>
                <w:szCs w:val="24"/>
              </w:rPr>
            </w:pPr>
            <w:r w:rsidRPr="007F3792">
              <w:rPr>
                <w:rFonts w:ascii="Times New Roman" w:hAnsi="Times New Roman"/>
                <w:b/>
                <w:sz w:val="24"/>
                <w:szCs w:val="24"/>
              </w:rPr>
              <w:t>Тема: «Плавучесть предметов».</w:t>
            </w:r>
          </w:p>
          <w:p w:rsidR="00EF69EB" w:rsidRDefault="00EF69EB" w:rsidP="00080E4F">
            <w:pPr>
              <w:spacing w:after="0" w:line="240" w:lineRule="auto"/>
              <w:rPr>
                <w:rFonts w:ascii="Times New Roman" w:hAnsi="Times New Roman"/>
                <w:sz w:val="24"/>
                <w:szCs w:val="24"/>
              </w:rPr>
            </w:pPr>
          </w:p>
          <w:p w:rsidR="00EF69EB" w:rsidRDefault="00EF69EB" w:rsidP="00080E4F">
            <w:pPr>
              <w:spacing w:after="0" w:line="240" w:lineRule="auto"/>
              <w:rPr>
                <w:rFonts w:ascii="Times New Roman" w:hAnsi="Times New Roman"/>
                <w:sz w:val="24"/>
                <w:szCs w:val="24"/>
              </w:rPr>
            </w:pPr>
            <w:r>
              <w:rPr>
                <w:rFonts w:ascii="Times New Roman" w:hAnsi="Times New Roman"/>
                <w:sz w:val="24"/>
                <w:szCs w:val="24"/>
              </w:rPr>
              <w:t>Задачи</w:t>
            </w:r>
            <w:r w:rsidRPr="002E485A">
              <w:rPr>
                <w:rFonts w:ascii="Times New Roman" w:hAnsi="Times New Roman"/>
                <w:sz w:val="24"/>
                <w:szCs w:val="24"/>
              </w:rPr>
              <w:t>:</w:t>
            </w:r>
          </w:p>
          <w:p w:rsidR="00EF69EB" w:rsidRDefault="00EF69EB" w:rsidP="00080E4F">
            <w:pPr>
              <w:spacing w:after="0" w:line="240" w:lineRule="auto"/>
              <w:rPr>
                <w:rFonts w:ascii="Times New Roman" w:hAnsi="Times New Roman"/>
                <w:sz w:val="24"/>
                <w:szCs w:val="24"/>
              </w:rPr>
            </w:pPr>
            <w:r>
              <w:rPr>
                <w:rFonts w:ascii="Times New Roman" w:hAnsi="Times New Roman"/>
                <w:sz w:val="24"/>
                <w:szCs w:val="24"/>
              </w:rPr>
              <w:t xml:space="preserve"> -</w:t>
            </w:r>
            <w:r w:rsidRPr="002E485A">
              <w:rPr>
                <w:rFonts w:ascii="Times New Roman" w:hAnsi="Times New Roman"/>
                <w:sz w:val="24"/>
                <w:szCs w:val="24"/>
              </w:rPr>
              <w:t xml:space="preserve"> определять с помощь</w:t>
            </w:r>
            <w:r>
              <w:rPr>
                <w:rFonts w:ascii="Times New Roman" w:hAnsi="Times New Roman"/>
                <w:sz w:val="24"/>
                <w:szCs w:val="24"/>
              </w:rPr>
              <w:t>ю опыта,</w:t>
            </w:r>
            <w:r w:rsidRPr="002E485A">
              <w:rPr>
                <w:rFonts w:ascii="Times New Roman" w:hAnsi="Times New Roman"/>
                <w:sz w:val="24"/>
                <w:szCs w:val="24"/>
              </w:rPr>
              <w:t xml:space="preserve"> какие предм</w:t>
            </w:r>
            <w:r>
              <w:rPr>
                <w:rFonts w:ascii="Times New Roman" w:hAnsi="Times New Roman"/>
                <w:sz w:val="24"/>
                <w:szCs w:val="24"/>
              </w:rPr>
              <w:t>еты тонут в воде, а какие – нет;</w:t>
            </w:r>
          </w:p>
          <w:p w:rsidR="00EF69EB" w:rsidRDefault="00EF69EB" w:rsidP="00080E4F">
            <w:pPr>
              <w:spacing w:after="0" w:line="240" w:lineRule="auto"/>
              <w:rPr>
                <w:rFonts w:ascii="Times New Roman" w:hAnsi="Times New Roman"/>
                <w:sz w:val="24"/>
                <w:szCs w:val="24"/>
              </w:rPr>
            </w:pPr>
          </w:p>
          <w:p w:rsidR="00EF69EB" w:rsidRDefault="00EF69EB" w:rsidP="00080E4F">
            <w:pPr>
              <w:spacing w:after="0" w:line="240" w:lineRule="auto"/>
              <w:rPr>
                <w:rFonts w:ascii="Times New Roman" w:hAnsi="Times New Roman"/>
                <w:sz w:val="24"/>
                <w:szCs w:val="24"/>
              </w:rPr>
            </w:pPr>
            <w:r>
              <w:rPr>
                <w:rFonts w:ascii="Times New Roman" w:hAnsi="Times New Roman"/>
                <w:sz w:val="24"/>
                <w:szCs w:val="24"/>
              </w:rPr>
              <w:t>-п</w:t>
            </w:r>
            <w:r w:rsidRPr="002E485A">
              <w:rPr>
                <w:rFonts w:ascii="Times New Roman" w:hAnsi="Times New Roman"/>
                <w:sz w:val="24"/>
                <w:szCs w:val="24"/>
              </w:rPr>
              <w:t>одвести детей к выв</w:t>
            </w:r>
            <w:r>
              <w:rPr>
                <w:rFonts w:ascii="Times New Roman" w:hAnsi="Times New Roman"/>
                <w:sz w:val="24"/>
                <w:szCs w:val="24"/>
              </w:rPr>
              <w:t>оду, что полые предметы плавают;</w:t>
            </w:r>
          </w:p>
          <w:p w:rsidR="00EF69EB" w:rsidRDefault="00EF69EB" w:rsidP="00080E4F">
            <w:pPr>
              <w:spacing w:after="0" w:line="240" w:lineRule="auto"/>
              <w:rPr>
                <w:rFonts w:ascii="Times New Roman" w:hAnsi="Times New Roman"/>
                <w:sz w:val="24"/>
                <w:szCs w:val="24"/>
              </w:rPr>
            </w:pPr>
          </w:p>
          <w:p w:rsidR="00EF69EB" w:rsidRDefault="00EF69EB" w:rsidP="00080E4F">
            <w:pPr>
              <w:spacing w:after="0" w:line="240" w:lineRule="auto"/>
              <w:rPr>
                <w:rFonts w:ascii="Times New Roman" w:hAnsi="Times New Roman"/>
                <w:sz w:val="24"/>
                <w:szCs w:val="24"/>
              </w:rPr>
            </w:pPr>
            <w:r>
              <w:rPr>
                <w:rFonts w:ascii="Times New Roman" w:hAnsi="Times New Roman"/>
                <w:sz w:val="24"/>
                <w:szCs w:val="24"/>
              </w:rPr>
              <w:t>- в</w:t>
            </w:r>
            <w:r w:rsidRPr="002E485A">
              <w:rPr>
                <w:rFonts w:ascii="Times New Roman" w:hAnsi="Times New Roman"/>
                <w:sz w:val="24"/>
                <w:szCs w:val="24"/>
              </w:rPr>
              <w:t xml:space="preserve">оздух легче воды, поэтому, заполняя полые </w:t>
            </w:r>
            <w:r>
              <w:rPr>
                <w:rFonts w:ascii="Times New Roman" w:hAnsi="Times New Roman"/>
                <w:sz w:val="24"/>
                <w:szCs w:val="24"/>
              </w:rPr>
              <w:t>предметы, он не дает им утонуть;</w:t>
            </w:r>
          </w:p>
          <w:p w:rsidR="00EF69EB" w:rsidRDefault="00EF69EB" w:rsidP="00D50426">
            <w:pPr>
              <w:spacing w:after="0"/>
              <w:rPr>
                <w:rFonts w:ascii="Times New Roman" w:hAnsi="Times New Roman"/>
                <w:sz w:val="24"/>
                <w:szCs w:val="24"/>
              </w:rPr>
            </w:pPr>
          </w:p>
          <w:p w:rsidR="00EF69EB" w:rsidRPr="00D50426" w:rsidRDefault="00EF69EB" w:rsidP="00D50426">
            <w:pPr>
              <w:spacing w:after="0"/>
              <w:rPr>
                <w:rFonts w:ascii="Times New Roman" w:hAnsi="Times New Roman"/>
                <w:sz w:val="24"/>
                <w:szCs w:val="24"/>
              </w:rPr>
            </w:pPr>
            <w:r w:rsidRPr="00D50426">
              <w:rPr>
                <w:rFonts w:ascii="Times New Roman" w:hAnsi="Times New Roman"/>
                <w:sz w:val="24"/>
                <w:szCs w:val="24"/>
              </w:rPr>
              <w:t>- продолжать учить детей наблюдать, сопоставлять, делать</w:t>
            </w:r>
          </w:p>
          <w:p w:rsidR="00EF69EB" w:rsidRPr="00FB007D" w:rsidRDefault="00EF69EB" w:rsidP="00D50426">
            <w:pPr>
              <w:spacing w:after="0"/>
              <w:rPr>
                <w:rFonts w:ascii="Times New Roman" w:hAnsi="Times New Roman"/>
                <w:sz w:val="24"/>
                <w:szCs w:val="24"/>
              </w:rPr>
            </w:pPr>
            <w:r w:rsidRPr="00D50426">
              <w:rPr>
                <w:rFonts w:ascii="Times New Roman" w:hAnsi="Times New Roman"/>
                <w:sz w:val="24"/>
                <w:szCs w:val="24"/>
              </w:rPr>
              <w:t>выводы</w:t>
            </w:r>
            <w:r>
              <w:rPr>
                <w:rFonts w:ascii="Times New Roman" w:hAnsi="Times New Roman"/>
                <w:sz w:val="24"/>
                <w:szCs w:val="24"/>
              </w:rPr>
              <w:t>.</w:t>
            </w:r>
          </w:p>
        </w:tc>
        <w:tc>
          <w:tcPr>
            <w:tcW w:w="3869" w:type="dxa"/>
          </w:tcPr>
          <w:p w:rsidR="00EF69EB" w:rsidRPr="002E485A" w:rsidRDefault="00EF69EB" w:rsidP="00080E4F">
            <w:pPr>
              <w:spacing w:after="0" w:line="240" w:lineRule="auto"/>
              <w:rPr>
                <w:rFonts w:ascii="Times New Roman" w:hAnsi="Times New Roman"/>
                <w:sz w:val="24"/>
                <w:szCs w:val="24"/>
              </w:rPr>
            </w:pPr>
            <w:r w:rsidRPr="002E485A">
              <w:rPr>
                <w:rFonts w:ascii="Times New Roman" w:hAnsi="Times New Roman"/>
                <w:sz w:val="24"/>
                <w:szCs w:val="24"/>
              </w:rPr>
              <w:t>Образовательная ситуация.</w:t>
            </w:r>
          </w:p>
          <w:p w:rsidR="00EF69EB" w:rsidRPr="002E485A" w:rsidRDefault="00EF69EB" w:rsidP="00080E4F">
            <w:pPr>
              <w:spacing w:after="0" w:line="240" w:lineRule="auto"/>
              <w:rPr>
                <w:rFonts w:ascii="Times New Roman" w:hAnsi="Times New Roman"/>
                <w:sz w:val="24"/>
                <w:szCs w:val="24"/>
              </w:rPr>
            </w:pPr>
          </w:p>
          <w:p w:rsidR="00EF69EB" w:rsidRPr="002E485A" w:rsidRDefault="00EF69EB" w:rsidP="00080E4F">
            <w:pPr>
              <w:pStyle w:val="c3"/>
              <w:spacing w:before="0" w:beforeAutospacing="0" w:after="0" w:afterAutospacing="0"/>
              <w:rPr>
                <w:rStyle w:val="c0"/>
                <w:rFonts w:ascii="Times New Roman" w:hAnsi="Times New Roman"/>
                <w:color w:val="000000"/>
              </w:rPr>
            </w:pPr>
            <w:r w:rsidRPr="002E485A">
              <w:rPr>
                <w:rStyle w:val="c0"/>
                <w:rFonts w:ascii="Times New Roman" w:hAnsi="Times New Roman"/>
                <w:color w:val="000000"/>
              </w:rPr>
              <w:t xml:space="preserve">Опыты – эксперименты:  </w:t>
            </w:r>
          </w:p>
          <w:p w:rsidR="00EF69EB" w:rsidRPr="002E485A" w:rsidRDefault="00EF69EB" w:rsidP="00080E4F">
            <w:pPr>
              <w:pStyle w:val="c3"/>
              <w:spacing w:before="0" w:beforeAutospacing="0" w:after="0" w:afterAutospacing="0"/>
              <w:rPr>
                <w:rStyle w:val="c0"/>
                <w:rFonts w:ascii="Times New Roman" w:hAnsi="Times New Roman"/>
                <w:color w:val="000000"/>
              </w:rPr>
            </w:pPr>
            <w:r>
              <w:rPr>
                <w:rStyle w:val="c0"/>
                <w:rFonts w:ascii="Times New Roman" w:hAnsi="Times New Roman"/>
                <w:color w:val="000000"/>
              </w:rPr>
              <w:t>«</w:t>
            </w:r>
            <w:r w:rsidRPr="002E485A">
              <w:rPr>
                <w:rStyle w:val="c0"/>
                <w:rFonts w:ascii="Times New Roman" w:hAnsi="Times New Roman"/>
                <w:color w:val="000000"/>
              </w:rPr>
              <w:t>Взвешивание предметов разными способа</w:t>
            </w:r>
            <w:r>
              <w:rPr>
                <w:rStyle w:val="c0"/>
                <w:rFonts w:ascii="Times New Roman" w:hAnsi="Times New Roman"/>
                <w:color w:val="000000"/>
              </w:rPr>
              <w:t>ми»,</w:t>
            </w:r>
          </w:p>
          <w:p w:rsidR="00EF69EB" w:rsidRDefault="00EF69EB" w:rsidP="00080E4F">
            <w:pPr>
              <w:pStyle w:val="c3"/>
              <w:spacing w:before="0" w:beforeAutospacing="0" w:after="0" w:afterAutospacing="0"/>
              <w:rPr>
                <w:rStyle w:val="c0"/>
                <w:rFonts w:ascii="Times New Roman" w:hAnsi="Times New Roman"/>
                <w:color w:val="000000"/>
              </w:rPr>
            </w:pPr>
          </w:p>
          <w:p w:rsidR="00EF69EB" w:rsidRPr="002E485A" w:rsidRDefault="00EF69EB" w:rsidP="00080E4F">
            <w:pPr>
              <w:pStyle w:val="c3"/>
              <w:spacing w:before="0" w:beforeAutospacing="0" w:after="0" w:afterAutospacing="0"/>
              <w:rPr>
                <w:rStyle w:val="c0"/>
                <w:rFonts w:ascii="Times New Roman" w:hAnsi="Times New Roman"/>
                <w:color w:val="000000"/>
              </w:rPr>
            </w:pPr>
            <w:r w:rsidRPr="002E485A">
              <w:rPr>
                <w:rStyle w:val="c0"/>
                <w:rFonts w:ascii="Times New Roman" w:hAnsi="Times New Roman"/>
                <w:color w:val="000000"/>
              </w:rPr>
              <w:t xml:space="preserve">Опыт с пластилиновым шаром, куском пробки, пером, чайной ложкой. </w:t>
            </w:r>
          </w:p>
          <w:p w:rsidR="00EF69EB" w:rsidRDefault="00EF69EB" w:rsidP="00080E4F">
            <w:pPr>
              <w:pStyle w:val="c3"/>
              <w:spacing w:before="0" w:beforeAutospacing="0" w:after="0" w:afterAutospacing="0"/>
              <w:rPr>
                <w:rFonts w:ascii="Times New Roman" w:hAnsi="Times New Roman"/>
              </w:rPr>
            </w:pPr>
          </w:p>
          <w:p w:rsidR="00EF69EB" w:rsidRPr="002E485A" w:rsidRDefault="00EF69EB" w:rsidP="00080E4F">
            <w:pPr>
              <w:pStyle w:val="c3"/>
              <w:spacing w:before="0" w:beforeAutospacing="0" w:after="0" w:afterAutospacing="0"/>
              <w:rPr>
                <w:rStyle w:val="c0"/>
                <w:rFonts w:ascii="Times New Roman" w:hAnsi="Times New Roman"/>
                <w:color w:val="000000"/>
              </w:rPr>
            </w:pPr>
            <w:r w:rsidRPr="002E485A">
              <w:rPr>
                <w:rFonts w:ascii="Times New Roman" w:hAnsi="Times New Roman"/>
              </w:rPr>
              <w:t>Опыт «Почему не тонут корабли?»</w:t>
            </w:r>
          </w:p>
          <w:p w:rsidR="00EF69EB" w:rsidRPr="002E485A" w:rsidRDefault="00EF69EB" w:rsidP="00080E4F">
            <w:pPr>
              <w:pStyle w:val="c3"/>
              <w:spacing w:before="0" w:beforeAutospacing="0" w:after="0" w:afterAutospacing="0"/>
              <w:rPr>
                <w:rStyle w:val="c0"/>
                <w:rFonts w:ascii="Times New Roman" w:hAnsi="Times New Roman"/>
                <w:color w:val="000000"/>
              </w:rPr>
            </w:pPr>
          </w:p>
          <w:p w:rsidR="00EF69EB" w:rsidRPr="002E485A" w:rsidRDefault="00EF69EB" w:rsidP="00080E4F">
            <w:pPr>
              <w:pStyle w:val="c3"/>
              <w:spacing w:before="0" w:beforeAutospacing="0" w:after="0" w:afterAutospacing="0"/>
              <w:rPr>
                <w:rFonts w:ascii="Times New Roman" w:hAnsi="Times New Roman"/>
                <w:color w:val="000000"/>
                <w:sz w:val="22"/>
                <w:szCs w:val="22"/>
              </w:rPr>
            </w:pPr>
            <w:r w:rsidRPr="002E485A">
              <w:rPr>
                <w:rStyle w:val="c0"/>
                <w:rFonts w:ascii="Times New Roman" w:hAnsi="Times New Roman"/>
                <w:color w:val="000000"/>
              </w:rPr>
              <w:t>Игры</w:t>
            </w:r>
            <w:r w:rsidRPr="002E485A">
              <w:rPr>
                <w:rStyle w:val="c2"/>
                <w:rFonts w:ascii="Times New Roman" w:hAnsi="Times New Roman"/>
                <w:color w:val="000000"/>
              </w:rPr>
              <w:t xml:space="preserve">: </w:t>
            </w:r>
            <w:r w:rsidRPr="002E485A">
              <w:rPr>
                <w:rStyle w:val="c0"/>
                <w:rFonts w:ascii="Times New Roman" w:hAnsi="Times New Roman"/>
                <w:color w:val="000000"/>
              </w:rPr>
              <w:t>«Поплывет - не поплывет»,</w:t>
            </w:r>
            <w:r w:rsidRPr="002E485A">
              <w:rPr>
                <w:rStyle w:val="apple-converted-space"/>
                <w:rFonts w:ascii="Times New Roman" w:hAnsi="Times New Roman"/>
                <w:color w:val="000000"/>
              </w:rPr>
              <w:t> </w:t>
            </w:r>
            <w:r w:rsidRPr="002E485A">
              <w:rPr>
                <w:rStyle w:val="c2"/>
                <w:rFonts w:ascii="Times New Roman" w:hAnsi="Times New Roman"/>
                <w:color w:val="000000"/>
              </w:rPr>
              <w:t> </w:t>
            </w:r>
            <w:r w:rsidRPr="002E485A">
              <w:rPr>
                <w:rStyle w:val="c0"/>
                <w:rFonts w:ascii="Times New Roman" w:hAnsi="Times New Roman"/>
                <w:color w:val="000000"/>
              </w:rPr>
              <w:t>«Плавает-тонет»</w:t>
            </w:r>
          </w:p>
          <w:p w:rsidR="00EF69EB" w:rsidRPr="002E485A" w:rsidRDefault="00EF69EB" w:rsidP="00080E4F">
            <w:pPr>
              <w:spacing w:after="0" w:line="240" w:lineRule="auto"/>
              <w:rPr>
                <w:rFonts w:ascii="Times New Roman" w:hAnsi="Times New Roman"/>
                <w:sz w:val="24"/>
                <w:szCs w:val="24"/>
              </w:rPr>
            </w:pPr>
          </w:p>
          <w:p w:rsidR="00EF69EB" w:rsidRPr="002E485A" w:rsidRDefault="00EF69EB" w:rsidP="00080E4F">
            <w:pPr>
              <w:pStyle w:val="c3"/>
              <w:spacing w:before="0" w:beforeAutospacing="0" w:after="0" w:afterAutospacing="0"/>
              <w:rPr>
                <w:rStyle w:val="c0"/>
                <w:rFonts w:ascii="Times New Roman" w:hAnsi="Times New Roman"/>
                <w:color w:val="000000"/>
              </w:rPr>
            </w:pPr>
          </w:p>
          <w:p w:rsidR="00EF69EB" w:rsidRPr="002E485A" w:rsidRDefault="00EF69EB" w:rsidP="00080E4F">
            <w:pPr>
              <w:pStyle w:val="c3"/>
              <w:spacing w:before="0" w:beforeAutospacing="0" w:after="0" w:afterAutospacing="0"/>
              <w:rPr>
                <w:rFonts w:ascii="Times New Roman" w:hAnsi="Times New Roman"/>
              </w:rPr>
            </w:pPr>
          </w:p>
        </w:tc>
        <w:tc>
          <w:tcPr>
            <w:tcW w:w="3685" w:type="dxa"/>
            <w:tcBorders>
              <w:right w:val="single" w:sz="4" w:space="0" w:color="auto"/>
            </w:tcBorders>
          </w:tcPr>
          <w:p w:rsidR="00EF69EB" w:rsidRPr="007F3792" w:rsidRDefault="00EF69EB" w:rsidP="0055730D">
            <w:pPr>
              <w:spacing w:after="0" w:line="240" w:lineRule="auto"/>
              <w:rPr>
                <w:rFonts w:ascii="Times New Roman" w:hAnsi="Times New Roman"/>
                <w:sz w:val="24"/>
                <w:szCs w:val="24"/>
              </w:rPr>
            </w:pPr>
            <w:r w:rsidRPr="007F3792">
              <w:rPr>
                <w:rFonts w:ascii="Times New Roman" w:hAnsi="Times New Roman"/>
                <w:sz w:val="24"/>
                <w:szCs w:val="24"/>
              </w:rPr>
              <w:t>Вывод: чем больше поверхность предметов, тем выше их плавучесть.</w:t>
            </w:r>
          </w:p>
          <w:p w:rsidR="00EF69EB" w:rsidRPr="007F3792" w:rsidRDefault="00EF69EB" w:rsidP="0055730D">
            <w:pPr>
              <w:spacing w:after="0" w:line="240" w:lineRule="auto"/>
              <w:rPr>
                <w:rFonts w:ascii="Times New Roman" w:hAnsi="Times New Roman"/>
                <w:sz w:val="24"/>
                <w:szCs w:val="24"/>
              </w:rPr>
            </w:pPr>
          </w:p>
          <w:p w:rsidR="00EF69EB" w:rsidRPr="007F3792" w:rsidRDefault="00EF69EB" w:rsidP="0055730D">
            <w:pPr>
              <w:spacing w:after="0" w:line="240" w:lineRule="auto"/>
              <w:rPr>
                <w:rFonts w:ascii="Times New Roman" w:hAnsi="Times New Roman"/>
                <w:sz w:val="24"/>
                <w:szCs w:val="24"/>
              </w:rPr>
            </w:pPr>
            <w:r w:rsidRPr="007F3792">
              <w:rPr>
                <w:rFonts w:ascii="Times New Roman" w:hAnsi="Times New Roman"/>
                <w:sz w:val="24"/>
                <w:szCs w:val="24"/>
              </w:rPr>
              <w:t xml:space="preserve">Независимо от размера металлические предметы тонут, потому что они тяжелые. </w:t>
            </w:r>
          </w:p>
        </w:tc>
        <w:tc>
          <w:tcPr>
            <w:tcW w:w="1985" w:type="dxa"/>
            <w:tcBorders>
              <w:left w:val="single" w:sz="4" w:space="0" w:color="auto"/>
            </w:tcBorders>
          </w:tcPr>
          <w:p w:rsidR="00EF69EB" w:rsidRPr="007F3792" w:rsidRDefault="00EF69EB" w:rsidP="0055730D">
            <w:pPr>
              <w:spacing w:after="0" w:line="240" w:lineRule="auto"/>
              <w:rPr>
                <w:rFonts w:ascii="Times New Roman" w:hAnsi="Times New Roman"/>
                <w:sz w:val="24"/>
                <w:szCs w:val="24"/>
              </w:rPr>
            </w:pPr>
          </w:p>
        </w:tc>
      </w:tr>
    </w:tbl>
    <w:p w:rsidR="00880E2B" w:rsidRDefault="00880E2B"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232270" w:rsidRDefault="005854BF" w:rsidP="0058023C">
      <w:pPr>
        <w:spacing w:after="0" w:line="240" w:lineRule="auto"/>
        <w:rPr>
          <w:rFonts w:ascii="Times New Roman" w:hAnsi="Times New Roman"/>
          <w:b/>
          <w:sz w:val="24"/>
          <w:szCs w:val="24"/>
        </w:rPr>
      </w:pPr>
      <w:r w:rsidRPr="003F0165">
        <w:rPr>
          <w:rFonts w:ascii="Times New Roman" w:hAnsi="Times New Roman"/>
          <w:b/>
          <w:sz w:val="24"/>
          <w:szCs w:val="24"/>
          <w:highlight w:val="yellow"/>
        </w:rPr>
        <w:lastRenderedPageBreak/>
        <w:t>Январь</w:t>
      </w:r>
    </w:p>
    <w:p w:rsidR="005854BF" w:rsidRPr="002E485A" w:rsidRDefault="005854BF" w:rsidP="0058023C">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8"/>
        <w:gridCol w:w="3960"/>
        <w:gridCol w:w="3869"/>
        <w:gridCol w:w="3685"/>
        <w:gridCol w:w="1985"/>
      </w:tblGrid>
      <w:tr w:rsidR="00EF69EB" w:rsidRPr="002E485A" w:rsidTr="00880E2B">
        <w:trPr>
          <w:trHeight w:val="606"/>
        </w:trPr>
        <w:tc>
          <w:tcPr>
            <w:tcW w:w="1068" w:type="dxa"/>
          </w:tcPr>
          <w:p w:rsidR="00EF69EB" w:rsidRPr="002E485A" w:rsidRDefault="00EF69EB" w:rsidP="0055730D">
            <w:pPr>
              <w:spacing w:after="0" w:line="240" w:lineRule="auto"/>
              <w:rPr>
                <w:rFonts w:ascii="Times New Roman" w:hAnsi="Times New Roman"/>
                <w:b/>
                <w:sz w:val="24"/>
                <w:szCs w:val="24"/>
              </w:rPr>
            </w:pPr>
            <w:r>
              <w:rPr>
                <w:rFonts w:ascii="Times New Roman" w:hAnsi="Times New Roman"/>
                <w:b/>
                <w:sz w:val="24"/>
                <w:szCs w:val="24"/>
              </w:rPr>
              <w:t>№п/п</w:t>
            </w:r>
          </w:p>
        </w:tc>
        <w:tc>
          <w:tcPr>
            <w:tcW w:w="3960" w:type="dxa"/>
          </w:tcPr>
          <w:p w:rsidR="00EF69EB" w:rsidRPr="002E485A" w:rsidRDefault="00EF69EB" w:rsidP="00FB007D">
            <w:pPr>
              <w:spacing w:after="0" w:line="240" w:lineRule="auto"/>
              <w:rPr>
                <w:rFonts w:ascii="Times New Roman" w:hAnsi="Times New Roman"/>
                <w:b/>
                <w:sz w:val="24"/>
                <w:szCs w:val="24"/>
              </w:rPr>
            </w:pPr>
            <w:r>
              <w:rPr>
                <w:rFonts w:ascii="Times New Roman" w:hAnsi="Times New Roman"/>
                <w:b/>
                <w:sz w:val="24"/>
                <w:szCs w:val="24"/>
              </w:rPr>
              <w:t xml:space="preserve">         </w:t>
            </w:r>
            <w:r w:rsidRPr="002E485A">
              <w:rPr>
                <w:rFonts w:ascii="Times New Roman" w:hAnsi="Times New Roman"/>
                <w:b/>
                <w:sz w:val="24"/>
                <w:szCs w:val="24"/>
              </w:rPr>
              <w:t xml:space="preserve"> </w:t>
            </w:r>
            <w:r>
              <w:rPr>
                <w:rFonts w:ascii="Times New Roman" w:hAnsi="Times New Roman"/>
                <w:b/>
                <w:sz w:val="24"/>
                <w:szCs w:val="24"/>
              </w:rPr>
              <w:t xml:space="preserve">     Тема, задачи</w:t>
            </w:r>
          </w:p>
        </w:tc>
        <w:tc>
          <w:tcPr>
            <w:tcW w:w="3869" w:type="dxa"/>
          </w:tcPr>
          <w:p w:rsidR="00EF69EB" w:rsidRPr="002E485A"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            В</w:t>
            </w:r>
            <w:r w:rsidRPr="002E485A">
              <w:rPr>
                <w:rFonts w:ascii="Times New Roman" w:hAnsi="Times New Roman"/>
                <w:b/>
                <w:sz w:val="24"/>
                <w:szCs w:val="24"/>
              </w:rPr>
              <w:t>ид деятельности</w:t>
            </w:r>
          </w:p>
        </w:tc>
        <w:tc>
          <w:tcPr>
            <w:tcW w:w="3685" w:type="dxa"/>
            <w:tcBorders>
              <w:right w:val="single" w:sz="4" w:space="0" w:color="auto"/>
            </w:tcBorders>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Примечания</w:t>
            </w:r>
          </w:p>
        </w:tc>
        <w:tc>
          <w:tcPr>
            <w:tcW w:w="1985" w:type="dxa"/>
            <w:tcBorders>
              <w:left w:val="single" w:sz="4" w:space="0" w:color="auto"/>
            </w:tcBorders>
          </w:tcPr>
          <w:p w:rsidR="00EF69EB" w:rsidRPr="002E485A" w:rsidRDefault="00880E2B" w:rsidP="003F0165">
            <w:pPr>
              <w:spacing w:after="0" w:line="240" w:lineRule="auto"/>
              <w:rPr>
                <w:rFonts w:ascii="Times New Roman" w:hAnsi="Times New Roman"/>
                <w:b/>
                <w:sz w:val="24"/>
                <w:szCs w:val="24"/>
              </w:rPr>
            </w:pPr>
            <w:r>
              <w:rPr>
                <w:rFonts w:ascii="Times New Roman" w:hAnsi="Times New Roman"/>
                <w:b/>
                <w:sz w:val="24"/>
                <w:szCs w:val="24"/>
              </w:rPr>
              <w:t xml:space="preserve">Дата </w:t>
            </w:r>
            <w:proofErr w:type="spellStart"/>
            <w:r>
              <w:rPr>
                <w:rFonts w:ascii="Times New Roman" w:hAnsi="Times New Roman"/>
                <w:b/>
                <w:sz w:val="24"/>
                <w:szCs w:val="24"/>
              </w:rPr>
              <w:t>провед</w:t>
            </w:r>
            <w:proofErr w:type="spellEnd"/>
            <w:r>
              <w:rPr>
                <w:rFonts w:ascii="Times New Roman" w:hAnsi="Times New Roman"/>
                <w:b/>
                <w:sz w:val="24"/>
                <w:szCs w:val="24"/>
              </w:rPr>
              <w:t>.</w:t>
            </w:r>
          </w:p>
        </w:tc>
      </w:tr>
      <w:tr w:rsidR="00EF69EB" w:rsidRPr="002E485A" w:rsidTr="00880E2B">
        <w:trPr>
          <w:trHeight w:val="3992"/>
        </w:trPr>
        <w:tc>
          <w:tcPr>
            <w:tcW w:w="1068" w:type="dxa"/>
          </w:tcPr>
          <w:p w:rsidR="00EF69EB" w:rsidRPr="002E485A" w:rsidRDefault="00EF69EB" w:rsidP="0055730D">
            <w:pPr>
              <w:spacing w:after="0" w:line="240" w:lineRule="auto"/>
              <w:rPr>
                <w:rFonts w:ascii="Times New Roman" w:hAnsi="Times New Roman"/>
                <w:sz w:val="24"/>
                <w:szCs w:val="24"/>
              </w:rPr>
            </w:pPr>
          </w:p>
        </w:tc>
        <w:tc>
          <w:tcPr>
            <w:tcW w:w="3960" w:type="dxa"/>
          </w:tcPr>
          <w:p w:rsidR="00EF69EB" w:rsidRPr="007F3792" w:rsidRDefault="00EF69EB" w:rsidP="00FB007D">
            <w:pPr>
              <w:spacing w:after="0" w:line="240" w:lineRule="auto"/>
              <w:rPr>
                <w:rFonts w:ascii="Times New Roman" w:hAnsi="Times New Roman"/>
                <w:b/>
                <w:sz w:val="24"/>
                <w:szCs w:val="24"/>
              </w:rPr>
            </w:pPr>
            <w:r w:rsidRPr="007F3792">
              <w:rPr>
                <w:rFonts w:ascii="Times New Roman" w:hAnsi="Times New Roman"/>
                <w:b/>
                <w:sz w:val="24"/>
                <w:szCs w:val="24"/>
              </w:rPr>
              <w:t>Тема: «Человек.</w:t>
            </w:r>
          </w:p>
          <w:p w:rsidR="00EF69EB" w:rsidRPr="007F3792" w:rsidRDefault="00EF69EB" w:rsidP="00FB007D">
            <w:pPr>
              <w:spacing w:after="0" w:line="240" w:lineRule="auto"/>
              <w:rPr>
                <w:rFonts w:ascii="Times New Roman" w:hAnsi="Times New Roman"/>
                <w:b/>
                <w:sz w:val="24"/>
                <w:szCs w:val="24"/>
              </w:rPr>
            </w:pPr>
            <w:r w:rsidRPr="007F3792">
              <w:rPr>
                <w:rFonts w:ascii="Times New Roman" w:hAnsi="Times New Roman"/>
                <w:b/>
                <w:sz w:val="24"/>
                <w:szCs w:val="24"/>
              </w:rPr>
              <w:t xml:space="preserve">Взаимосвязь органов вкуса и запаха»  </w:t>
            </w:r>
          </w:p>
          <w:p w:rsidR="00EF69EB" w:rsidRDefault="00EF69EB" w:rsidP="00FB007D">
            <w:pPr>
              <w:spacing w:after="0" w:line="240" w:lineRule="auto"/>
              <w:rPr>
                <w:rFonts w:ascii="Times New Roman" w:hAnsi="Times New Roman"/>
                <w:sz w:val="24"/>
                <w:szCs w:val="24"/>
              </w:rPr>
            </w:pPr>
          </w:p>
          <w:p w:rsidR="00EF69EB" w:rsidRPr="00454064" w:rsidRDefault="00EF69EB" w:rsidP="00FB007D">
            <w:pPr>
              <w:spacing w:after="0" w:line="240" w:lineRule="auto"/>
              <w:rPr>
                <w:rFonts w:ascii="Times New Roman" w:hAnsi="Times New Roman"/>
                <w:sz w:val="24"/>
                <w:szCs w:val="24"/>
              </w:rPr>
            </w:pPr>
            <w:r w:rsidRPr="00454064">
              <w:rPr>
                <w:rFonts w:ascii="Times New Roman" w:hAnsi="Times New Roman"/>
                <w:sz w:val="24"/>
                <w:szCs w:val="24"/>
              </w:rPr>
              <w:t>Задачи:</w:t>
            </w:r>
          </w:p>
          <w:p w:rsidR="00EF69EB" w:rsidRPr="00454064" w:rsidRDefault="00EF69EB" w:rsidP="00FB007D">
            <w:pPr>
              <w:spacing w:after="0" w:line="240" w:lineRule="auto"/>
              <w:rPr>
                <w:rFonts w:ascii="Times New Roman" w:hAnsi="Times New Roman"/>
                <w:sz w:val="24"/>
                <w:szCs w:val="24"/>
              </w:rPr>
            </w:pPr>
            <w:r w:rsidRPr="00454064">
              <w:rPr>
                <w:rFonts w:ascii="Times New Roman" w:hAnsi="Times New Roman"/>
                <w:sz w:val="24"/>
                <w:szCs w:val="24"/>
              </w:rPr>
              <w:t>- показать взаимосвязь органов вкуса и запаха с помощью опытов;</w:t>
            </w:r>
          </w:p>
          <w:p w:rsidR="00EF69EB" w:rsidRPr="00454064" w:rsidRDefault="00EF69EB" w:rsidP="00454064">
            <w:pPr>
              <w:spacing w:after="0" w:line="240" w:lineRule="auto"/>
              <w:rPr>
                <w:rFonts w:ascii="Times New Roman" w:hAnsi="Times New Roman"/>
                <w:sz w:val="24"/>
                <w:szCs w:val="24"/>
              </w:rPr>
            </w:pPr>
            <w:r w:rsidRPr="00454064">
              <w:rPr>
                <w:rFonts w:ascii="Times New Roman" w:hAnsi="Times New Roman"/>
                <w:sz w:val="24"/>
                <w:szCs w:val="24"/>
              </w:rPr>
              <w:t xml:space="preserve">-учить с помощью мимики и жестов передавать вкусовые </w:t>
            </w:r>
            <w:proofErr w:type="gramStart"/>
            <w:r w:rsidRPr="00454064">
              <w:rPr>
                <w:rFonts w:ascii="Times New Roman" w:hAnsi="Times New Roman"/>
                <w:sz w:val="24"/>
                <w:szCs w:val="24"/>
              </w:rPr>
              <w:t>ощущения.-</w:t>
            </w:r>
            <w:proofErr w:type="gramEnd"/>
            <w:r w:rsidRPr="00454064">
              <w:rPr>
                <w:rFonts w:ascii="Times New Roman" w:hAnsi="Times New Roman"/>
                <w:sz w:val="24"/>
                <w:szCs w:val="24"/>
              </w:rPr>
              <w:t xml:space="preserve"> тренировать способность приобретать знания, путем экспериментирования;</w:t>
            </w:r>
          </w:p>
          <w:p w:rsidR="00EF69EB" w:rsidRDefault="00EF69EB" w:rsidP="00454064">
            <w:pPr>
              <w:spacing w:after="0" w:line="240" w:lineRule="auto"/>
              <w:rPr>
                <w:rFonts w:ascii="Times New Roman" w:hAnsi="Times New Roman"/>
                <w:sz w:val="24"/>
                <w:szCs w:val="24"/>
              </w:rPr>
            </w:pPr>
            <w:r w:rsidRPr="00454064">
              <w:rPr>
                <w:rFonts w:ascii="Times New Roman" w:hAnsi="Times New Roman"/>
                <w:sz w:val="24"/>
                <w:szCs w:val="24"/>
              </w:rPr>
              <w:t>-формировать умение объяснять результаты опытнической деятельности.</w:t>
            </w:r>
          </w:p>
          <w:p w:rsidR="00EF69EB" w:rsidRPr="00454064" w:rsidRDefault="00EF69EB" w:rsidP="00454064">
            <w:pPr>
              <w:spacing w:after="0" w:line="240" w:lineRule="auto"/>
              <w:rPr>
                <w:rFonts w:ascii="Times New Roman" w:hAnsi="Times New Roman"/>
                <w:sz w:val="24"/>
                <w:szCs w:val="24"/>
              </w:rPr>
            </w:pPr>
          </w:p>
        </w:tc>
        <w:tc>
          <w:tcPr>
            <w:tcW w:w="3869" w:type="dxa"/>
          </w:tcPr>
          <w:p w:rsidR="00EF69EB" w:rsidRPr="002E485A" w:rsidRDefault="00EF69EB" w:rsidP="00FB007D">
            <w:pPr>
              <w:spacing w:after="0" w:line="240" w:lineRule="auto"/>
              <w:rPr>
                <w:rFonts w:ascii="Times New Roman" w:hAnsi="Times New Roman"/>
                <w:sz w:val="24"/>
                <w:szCs w:val="24"/>
              </w:rPr>
            </w:pPr>
            <w:r w:rsidRPr="002E485A">
              <w:rPr>
                <w:rFonts w:ascii="Times New Roman" w:hAnsi="Times New Roman"/>
                <w:sz w:val="24"/>
                <w:szCs w:val="24"/>
              </w:rPr>
              <w:t>Образовательная ситуация.</w:t>
            </w:r>
          </w:p>
          <w:p w:rsidR="00EF69EB" w:rsidRPr="002E485A" w:rsidRDefault="00EF69EB" w:rsidP="00FB007D">
            <w:pPr>
              <w:spacing w:after="0" w:line="240" w:lineRule="auto"/>
              <w:rPr>
                <w:rFonts w:ascii="Times New Roman" w:hAnsi="Times New Roman"/>
                <w:sz w:val="24"/>
                <w:szCs w:val="24"/>
              </w:rPr>
            </w:pPr>
            <w:r w:rsidRPr="002E485A">
              <w:rPr>
                <w:rFonts w:ascii="Times New Roman" w:hAnsi="Times New Roman"/>
                <w:sz w:val="24"/>
                <w:szCs w:val="24"/>
              </w:rPr>
              <w:t>Презентация «Органы вкуса и запаха».</w:t>
            </w:r>
          </w:p>
          <w:p w:rsidR="00EF69EB" w:rsidRPr="002E485A" w:rsidRDefault="00EF69EB" w:rsidP="00FB007D">
            <w:pPr>
              <w:spacing w:after="0" w:line="240" w:lineRule="auto"/>
              <w:rPr>
                <w:rFonts w:ascii="Times New Roman" w:hAnsi="Times New Roman"/>
                <w:sz w:val="24"/>
                <w:szCs w:val="24"/>
              </w:rPr>
            </w:pPr>
            <w:r>
              <w:rPr>
                <w:rFonts w:ascii="Times New Roman" w:hAnsi="Times New Roman"/>
                <w:sz w:val="24"/>
                <w:szCs w:val="24"/>
              </w:rPr>
              <w:t>Дидактические игры: «Чудесный мешочек», «На что похоже?»,</w:t>
            </w:r>
          </w:p>
          <w:p w:rsidR="00EF69EB" w:rsidRDefault="00EF69EB" w:rsidP="00FB007D">
            <w:pPr>
              <w:spacing w:after="0" w:line="240" w:lineRule="auto"/>
              <w:rPr>
                <w:rFonts w:ascii="Times New Roman" w:hAnsi="Times New Roman"/>
                <w:sz w:val="24"/>
                <w:szCs w:val="24"/>
              </w:rPr>
            </w:pPr>
            <w:r w:rsidRPr="002E485A">
              <w:rPr>
                <w:rFonts w:ascii="Times New Roman" w:hAnsi="Times New Roman"/>
                <w:sz w:val="24"/>
                <w:szCs w:val="24"/>
              </w:rPr>
              <w:t xml:space="preserve"> «Полезные и вредные продукты»</w:t>
            </w:r>
            <w:r>
              <w:rPr>
                <w:rFonts w:ascii="Times New Roman" w:hAnsi="Times New Roman"/>
                <w:sz w:val="24"/>
                <w:szCs w:val="24"/>
              </w:rPr>
              <w:t>.</w:t>
            </w:r>
          </w:p>
          <w:p w:rsidR="00EF69EB" w:rsidRDefault="00EF69EB" w:rsidP="00FB007D">
            <w:pPr>
              <w:spacing w:after="0" w:line="240" w:lineRule="auto"/>
              <w:rPr>
                <w:rFonts w:ascii="Times New Roman" w:hAnsi="Times New Roman"/>
                <w:sz w:val="24"/>
                <w:szCs w:val="24"/>
              </w:rPr>
            </w:pPr>
          </w:p>
          <w:p w:rsidR="00EF69EB" w:rsidRDefault="00EF69EB" w:rsidP="00FB007D">
            <w:pPr>
              <w:spacing w:after="0" w:line="240" w:lineRule="auto"/>
              <w:rPr>
                <w:rFonts w:ascii="Times New Roman" w:hAnsi="Times New Roman"/>
                <w:sz w:val="24"/>
                <w:szCs w:val="24"/>
              </w:rPr>
            </w:pPr>
            <w:r>
              <w:rPr>
                <w:rFonts w:ascii="Times New Roman" w:hAnsi="Times New Roman"/>
                <w:sz w:val="24"/>
                <w:szCs w:val="24"/>
              </w:rPr>
              <w:t>Игра  на мимику «Покажи вкус», «Покажи запах».</w:t>
            </w:r>
          </w:p>
          <w:p w:rsidR="00EF69EB" w:rsidRDefault="00EF69EB" w:rsidP="00F06A73">
            <w:pPr>
              <w:spacing w:after="0"/>
              <w:rPr>
                <w:rFonts w:ascii="Times New Roman" w:hAnsi="Times New Roman"/>
                <w:sz w:val="24"/>
                <w:szCs w:val="24"/>
              </w:rPr>
            </w:pPr>
          </w:p>
          <w:p w:rsidR="00EF69EB" w:rsidRPr="002E485A" w:rsidRDefault="00EF69EB" w:rsidP="00F06A73">
            <w:pPr>
              <w:spacing w:after="0"/>
              <w:rPr>
                <w:rFonts w:ascii="Times New Roman" w:hAnsi="Times New Roman"/>
                <w:sz w:val="24"/>
                <w:szCs w:val="24"/>
              </w:rPr>
            </w:pPr>
            <w:r>
              <w:rPr>
                <w:rFonts w:ascii="Times New Roman" w:hAnsi="Times New Roman"/>
                <w:sz w:val="24"/>
                <w:szCs w:val="24"/>
              </w:rPr>
              <w:t>Сюжетно-ролевая игра «На кухне».</w:t>
            </w:r>
          </w:p>
        </w:tc>
        <w:tc>
          <w:tcPr>
            <w:tcW w:w="3685" w:type="dxa"/>
            <w:tcBorders>
              <w:right w:val="single" w:sz="4" w:space="0" w:color="auto"/>
            </w:tcBorders>
          </w:tcPr>
          <w:p w:rsidR="00EF69EB" w:rsidRPr="002E485A" w:rsidRDefault="00EF69EB" w:rsidP="00131873">
            <w:pPr>
              <w:spacing w:after="0" w:line="240" w:lineRule="auto"/>
              <w:rPr>
                <w:rFonts w:ascii="Times New Roman" w:hAnsi="Times New Roman"/>
                <w:sz w:val="24"/>
                <w:szCs w:val="24"/>
              </w:rPr>
            </w:pPr>
            <w:r w:rsidRPr="002E485A">
              <w:rPr>
                <w:rFonts w:ascii="Times New Roman" w:hAnsi="Times New Roman"/>
                <w:sz w:val="24"/>
                <w:szCs w:val="24"/>
              </w:rPr>
              <w:t>Вывод: при нарушении обоняния меняется и вкус продукта, тогда как при нормальном обонянии вкус продукта ощущается гораздо лучше.</w:t>
            </w:r>
          </w:p>
          <w:p w:rsidR="00EF69EB" w:rsidRPr="002E485A" w:rsidRDefault="00EF69EB" w:rsidP="0055730D">
            <w:pPr>
              <w:spacing w:after="0" w:line="240" w:lineRule="auto"/>
              <w:rPr>
                <w:rFonts w:ascii="Times New Roman" w:hAnsi="Times New Roman"/>
                <w:sz w:val="24"/>
                <w:szCs w:val="24"/>
              </w:rPr>
            </w:pPr>
          </w:p>
        </w:tc>
        <w:tc>
          <w:tcPr>
            <w:tcW w:w="1985" w:type="dxa"/>
            <w:tcBorders>
              <w:left w:val="single" w:sz="4" w:space="0" w:color="auto"/>
            </w:tcBorders>
          </w:tcPr>
          <w:p w:rsidR="00EF69EB" w:rsidRPr="002E485A" w:rsidRDefault="00EF69EB" w:rsidP="0055730D">
            <w:pPr>
              <w:spacing w:after="0" w:line="240" w:lineRule="auto"/>
              <w:rPr>
                <w:rFonts w:ascii="Times New Roman" w:hAnsi="Times New Roman"/>
                <w:sz w:val="24"/>
                <w:szCs w:val="24"/>
              </w:rPr>
            </w:pPr>
          </w:p>
        </w:tc>
      </w:tr>
      <w:tr w:rsidR="00EF69EB" w:rsidRPr="002E485A" w:rsidTr="00880E2B">
        <w:trPr>
          <w:trHeight w:val="3375"/>
        </w:trPr>
        <w:tc>
          <w:tcPr>
            <w:tcW w:w="1068" w:type="dxa"/>
          </w:tcPr>
          <w:p w:rsidR="00EF69EB" w:rsidRPr="00B105E2" w:rsidRDefault="007D7414" w:rsidP="0055730D">
            <w:pPr>
              <w:spacing w:after="0" w:line="240" w:lineRule="auto"/>
              <w:rPr>
                <w:rFonts w:ascii="Times New Roman" w:hAnsi="Times New Roman"/>
                <w:sz w:val="24"/>
                <w:szCs w:val="24"/>
              </w:rPr>
            </w:pPr>
            <w:r>
              <w:rPr>
                <w:rFonts w:ascii="Times New Roman" w:hAnsi="Times New Roman"/>
                <w:sz w:val="24"/>
                <w:szCs w:val="24"/>
              </w:rPr>
              <w:t>2</w:t>
            </w:r>
          </w:p>
        </w:tc>
        <w:tc>
          <w:tcPr>
            <w:tcW w:w="3960" w:type="dxa"/>
          </w:tcPr>
          <w:p w:rsidR="00EF69EB" w:rsidRDefault="00EF69EB" w:rsidP="0081574A">
            <w:pPr>
              <w:rPr>
                <w:rFonts w:ascii="Times New Roman" w:hAnsi="Times New Roman"/>
                <w:b/>
                <w:sz w:val="24"/>
                <w:szCs w:val="24"/>
              </w:rPr>
            </w:pPr>
            <w:r w:rsidRPr="00BD234B">
              <w:rPr>
                <w:rFonts w:ascii="Times New Roman" w:hAnsi="Times New Roman"/>
                <w:b/>
                <w:sz w:val="24"/>
                <w:szCs w:val="24"/>
              </w:rPr>
              <w:t>«Играем с магнитом»</w:t>
            </w:r>
          </w:p>
          <w:p w:rsidR="00EF69EB" w:rsidRPr="008C00B3" w:rsidRDefault="00EF69EB" w:rsidP="008C00B3">
            <w:pPr>
              <w:rPr>
                <w:rFonts w:ascii="Times New Roman" w:hAnsi="Times New Roman"/>
                <w:sz w:val="24"/>
                <w:szCs w:val="24"/>
              </w:rPr>
            </w:pPr>
            <w:r w:rsidRPr="00BD234B">
              <w:rPr>
                <w:rFonts w:ascii="Times New Roman" w:hAnsi="Times New Roman"/>
                <w:sz w:val="24"/>
                <w:szCs w:val="24"/>
              </w:rPr>
              <w:t>Продолжить изучение свойств магнита и его магнитных сил   в игровой форме. Продемонстрировать на опыте действие магнитных сил Земли.</w:t>
            </w:r>
          </w:p>
        </w:tc>
        <w:tc>
          <w:tcPr>
            <w:tcW w:w="3869" w:type="dxa"/>
          </w:tcPr>
          <w:p w:rsidR="00EF69EB" w:rsidRPr="00BD234B" w:rsidRDefault="00EF69EB" w:rsidP="008C00B3">
            <w:pPr>
              <w:rPr>
                <w:rFonts w:ascii="Times New Roman" w:hAnsi="Times New Roman"/>
                <w:sz w:val="24"/>
                <w:szCs w:val="24"/>
              </w:rPr>
            </w:pPr>
            <w:r w:rsidRPr="00BD234B">
              <w:rPr>
                <w:rFonts w:ascii="Times New Roman" w:hAnsi="Times New Roman"/>
                <w:sz w:val="24"/>
                <w:szCs w:val="24"/>
              </w:rPr>
              <w:t xml:space="preserve">Магнит, </w:t>
            </w:r>
            <w:proofErr w:type="spellStart"/>
            <w:proofErr w:type="gramStart"/>
            <w:r w:rsidRPr="00BD234B">
              <w:rPr>
                <w:rFonts w:ascii="Times New Roman" w:hAnsi="Times New Roman"/>
                <w:sz w:val="24"/>
                <w:szCs w:val="24"/>
              </w:rPr>
              <w:t>скрепки,стакан</w:t>
            </w:r>
            <w:proofErr w:type="spellEnd"/>
            <w:proofErr w:type="gramEnd"/>
            <w:r w:rsidRPr="00BD234B">
              <w:rPr>
                <w:rFonts w:ascii="Times New Roman" w:hAnsi="Times New Roman"/>
                <w:sz w:val="24"/>
                <w:szCs w:val="24"/>
              </w:rPr>
              <w:t xml:space="preserve"> с водой, рыбка магнетическая, песок, шарик металлический, линейка, металлические опилки, свеча, пластины из </w:t>
            </w:r>
            <w:proofErr w:type="spellStart"/>
            <w:r w:rsidRPr="00BD234B">
              <w:rPr>
                <w:rFonts w:ascii="Times New Roman" w:hAnsi="Times New Roman"/>
                <w:sz w:val="24"/>
                <w:szCs w:val="24"/>
              </w:rPr>
              <w:t>стекла.Опыт</w:t>
            </w:r>
            <w:proofErr w:type="spellEnd"/>
            <w:r w:rsidRPr="00BD234B">
              <w:rPr>
                <w:rFonts w:ascii="Times New Roman" w:hAnsi="Times New Roman"/>
                <w:sz w:val="24"/>
                <w:szCs w:val="24"/>
              </w:rPr>
              <w:t xml:space="preserve"> «Дрессированная скрепка»</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Опыт «Как поймать рыбку?»</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Опыт «где спрятался шарик?»</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Опыт «Магнит рисует»</w:t>
            </w:r>
          </w:p>
          <w:p w:rsidR="00EF69EB" w:rsidRPr="00BD234B" w:rsidRDefault="00EF69EB" w:rsidP="008C00B3">
            <w:pPr>
              <w:rPr>
                <w:rFonts w:ascii="Times New Roman" w:hAnsi="Times New Roman"/>
                <w:sz w:val="24"/>
                <w:szCs w:val="24"/>
              </w:rPr>
            </w:pPr>
            <w:r w:rsidRPr="00BD234B">
              <w:rPr>
                <w:rFonts w:ascii="Times New Roman" w:hAnsi="Times New Roman"/>
                <w:sz w:val="24"/>
                <w:szCs w:val="24"/>
              </w:rPr>
              <w:t>Опыт «Земля – магнит»</w:t>
            </w:r>
          </w:p>
        </w:tc>
        <w:tc>
          <w:tcPr>
            <w:tcW w:w="3685" w:type="dxa"/>
            <w:tcBorders>
              <w:right w:val="single" w:sz="4" w:space="0" w:color="auto"/>
            </w:tcBorders>
          </w:tcPr>
          <w:p w:rsidR="00EF69EB" w:rsidRPr="00BD234B" w:rsidRDefault="00EF69EB" w:rsidP="0081574A">
            <w:pPr>
              <w:rPr>
                <w:rFonts w:ascii="Times New Roman" w:hAnsi="Times New Roman"/>
                <w:sz w:val="24"/>
                <w:szCs w:val="24"/>
              </w:rPr>
            </w:pPr>
            <w:r w:rsidRPr="00BD234B">
              <w:rPr>
                <w:rFonts w:ascii="Times New Roman" w:hAnsi="Times New Roman"/>
                <w:sz w:val="24"/>
                <w:szCs w:val="24"/>
              </w:rPr>
              <w:t>Опыты с магнитом.</w:t>
            </w:r>
          </w:p>
        </w:tc>
        <w:tc>
          <w:tcPr>
            <w:tcW w:w="1985" w:type="dxa"/>
            <w:tcBorders>
              <w:left w:val="single" w:sz="4" w:space="0" w:color="auto"/>
            </w:tcBorders>
          </w:tcPr>
          <w:p w:rsidR="00EF69EB" w:rsidRPr="00BD234B" w:rsidRDefault="00EF69EB" w:rsidP="0081574A">
            <w:pPr>
              <w:rPr>
                <w:rFonts w:ascii="Times New Roman" w:hAnsi="Times New Roman"/>
                <w:sz w:val="24"/>
                <w:szCs w:val="24"/>
              </w:rPr>
            </w:pPr>
          </w:p>
        </w:tc>
      </w:tr>
    </w:tbl>
    <w:p w:rsidR="000A7EE3" w:rsidRDefault="000A7EE3" w:rsidP="0058023C">
      <w:pPr>
        <w:spacing w:after="0" w:line="240" w:lineRule="auto"/>
        <w:rPr>
          <w:rFonts w:ascii="Times New Roman" w:hAnsi="Times New Roman"/>
          <w:b/>
          <w:sz w:val="24"/>
          <w:szCs w:val="24"/>
        </w:rPr>
      </w:pPr>
    </w:p>
    <w:p w:rsidR="000A2FBB" w:rsidRDefault="000A2FBB" w:rsidP="0058023C">
      <w:pPr>
        <w:spacing w:after="0" w:line="240" w:lineRule="auto"/>
        <w:rPr>
          <w:rFonts w:ascii="Times New Roman" w:hAnsi="Times New Roman"/>
          <w:b/>
          <w:sz w:val="24"/>
          <w:szCs w:val="24"/>
        </w:rPr>
      </w:pPr>
    </w:p>
    <w:p w:rsidR="0058023C" w:rsidRDefault="0058023C" w:rsidP="0058023C">
      <w:pPr>
        <w:spacing w:after="0" w:line="240" w:lineRule="auto"/>
        <w:rPr>
          <w:rFonts w:ascii="Times New Roman" w:hAnsi="Times New Roman"/>
          <w:b/>
          <w:sz w:val="24"/>
          <w:szCs w:val="24"/>
        </w:rPr>
      </w:pPr>
      <w:r w:rsidRPr="002E485A">
        <w:rPr>
          <w:rFonts w:ascii="Times New Roman" w:hAnsi="Times New Roman"/>
          <w:b/>
          <w:sz w:val="24"/>
          <w:szCs w:val="24"/>
        </w:rPr>
        <w:t>Февраль</w:t>
      </w:r>
    </w:p>
    <w:p w:rsidR="00F13B08" w:rsidRPr="002E485A" w:rsidRDefault="00F13B08" w:rsidP="0058023C">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8"/>
        <w:gridCol w:w="3960"/>
        <w:gridCol w:w="3843"/>
        <w:gridCol w:w="3711"/>
        <w:gridCol w:w="1985"/>
      </w:tblGrid>
      <w:tr w:rsidR="00EF69EB" w:rsidRPr="002E485A" w:rsidTr="00880E2B">
        <w:tc>
          <w:tcPr>
            <w:tcW w:w="1068" w:type="dxa"/>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Неделя </w:t>
            </w:r>
          </w:p>
        </w:tc>
        <w:tc>
          <w:tcPr>
            <w:tcW w:w="3960" w:type="dxa"/>
          </w:tcPr>
          <w:p w:rsidR="00EF69EB"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             </w:t>
            </w:r>
            <w:r w:rsidRPr="002E485A">
              <w:rPr>
                <w:rFonts w:ascii="Times New Roman" w:hAnsi="Times New Roman"/>
                <w:b/>
                <w:sz w:val="24"/>
                <w:szCs w:val="24"/>
              </w:rPr>
              <w:t>Тема, задачи</w:t>
            </w:r>
          </w:p>
          <w:p w:rsidR="00EF69EB" w:rsidRPr="002E485A" w:rsidRDefault="00EF69EB" w:rsidP="0055730D">
            <w:pPr>
              <w:spacing w:after="0" w:line="240" w:lineRule="auto"/>
              <w:rPr>
                <w:rFonts w:ascii="Times New Roman" w:hAnsi="Times New Roman"/>
                <w:b/>
                <w:sz w:val="24"/>
                <w:szCs w:val="24"/>
              </w:rPr>
            </w:pPr>
          </w:p>
        </w:tc>
        <w:tc>
          <w:tcPr>
            <w:tcW w:w="3843" w:type="dxa"/>
          </w:tcPr>
          <w:p w:rsidR="00EF69EB" w:rsidRDefault="00EF69EB" w:rsidP="002E599A">
            <w:pPr>
              <w:spacing w:after="0" w:line="240" w:lineRule="auto"/>
              <w:rPr>
                <w:rFonts w:ascii="Times New Roman" w:hAnsi="Times New Roman"/>
                <w:b/>
                <w:sz w:val="24"/>
                <w:szCs w:val="24"/>
              </w:rPr>
            </w:pPr>
            <w:r w:rsidRPr="002E485A">
              <w:rPr>
                <w:rFonts w:ascii="Times New Roman" w:hAnsi="Times New Roman"/>
                <w:b/>
                <w:sz w:val="24"/>
                <w:szCs w:val="24"/>
              </w:rPr>
              <w:t xml:space="preserve">       </w:t>
            </w:r>
            <w:r>
              <w:rPr>
                <w:rFonts w:ascii="Times New Roman" w:hAnsi="Times New Roman"/>
                <w:b/>
                <w:sz w:val="24"/>
                <w:szCs w:val="24"/>
              </w:rPr>
              <w:t xml:space="preserve">   В</w:t>
            </w:r>
            <w:r w:rsidRPr="002E485A">
              <w:rPr>
                <w:rFonts w:ascii="Times New Roman" w:hAnsi="Times New Roman"/>
                <w:b/>
                <w:sz w:val="24"/>
                <w:szCs w:val="24"/>
              </w:rPr>
              <w:t xml:space="preserve">ид деятельности </w:t>
            </w:r>
          </w:p>
          <w:p w:rsidR="00EF69EB" w:rsidRPr="002E485A" w:rsidRDefault="00EF69EB" w:rsidP="0055730D">
            <w:pPr>
              <w:spacing w:after="0" w:line="240" w:lineRule="auto"/>
              <w:rPr>
                <w:rFonts w:ascii="Times New Roman" w:hAnsi="Times New Roman"/>
                <w:b/>
                <w:sz w:val="24"/>
                <w:szCs w:val="24"/>
              </w:rPr>
            </w:pPr>
          </w:p>
        </w:tc>
        <w:tc>
          <w:tcPr>
            <w:tcW w:w="3711" w:type="dxa"/>
            <w:tcBorders>
              <w:right w:val="single" w:sz="4" w:space="0" w:color="auto"/>
            </w:tcBorders>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Выводы и примечания.</w:t>
            </w:r>
          </w:p>
        </w:tc>
        <w:tc>
          <w:tcPr>
            <w:tcW w:w="1985" w:type="dxa"/>
            <w:tcBorders>
              <w:left w:val="single" w:sz="4" w:space="0" w:color="auto"/>
            </w:tcBorders>
          </w:tcPr>
          <w:p w:rsidR="00EF69EB" w:rsidRPr="002E485A" w:rsidRDefault="00EF69EB" w:rsidP="0055730D">
            <w:pPr>
              <w:spacing w:after="0" w:line="240" w:lineRule="auto"/>
              <w:rPr>
                <w:rFonts w:ascii="Times New Roman" w:hAnsi="Times New Roman"/>
                <w:b/>
                <w:sz w:val="24"/>
                <w:szCs w:val="24"/>
              </w:rPr>
            </w:pPr>
          </w:p>
        </w:tc>
      </w:tr>
      <w:tr w:rsidR="00EF69EB" w:rsidRPr="002E485A" w:rsidTr="00880E2B">
        <w:trPr>
          <w:trHeight w:val="180"/>
        </w:trPr>
        <w:tc>
          <w:tcPr>
            <w:tcW w:w="1068" w:type="dxa"/>
            <w:tcBorders>
              <w:bottom w:val="single" w:sz="4" w:space="0" w:color="auto"/>
            </w:tcBorders>
          </w:tcPr>
          <w:p w:rsidR="00EF69EB" w:rsidRPr="002E485A" w:rsidRDefault="00EF69EB" w:rsidP="0055730D">
            <w:pPr>
              <w:spacing w:after="0" w:line="240" w:lineRule="auto"/>
              <w:rPr>
                <w:rFonts w:ascii="Times New Roman" w:hAnsi="Times New Roman"/>
                <w:sz w:val="24"/>
                <w:szCs w:val="24"/>
              </w:rPr>
            </w:pPr>
            <w:r w:rsidRPr="002E485A">
              <w:rPr>
                <w:rFonts w:ascii="Times New Roman" w:hAnsi="Times New Roman"/>
                <w:sz w:val="24"/>
                <w:szCs w:val="24"/>
              </w:rPr>
              <w:t>1</w:t>
            </w:r>
          </w:p>
        </w:tc>
        <w:tc>
          <w:tcPr>
            <w:tcW w:w="3960" w:type="dxa"/>
            <w:tcBorders>
              <w:bottom w:val="single" w:sz="4" w:space="0" w:color="auto"/>
            </w:tcBorders>
          </w:tcPr>
          <w:p w:rsidR="00EF69EB" w:rsidRPr="00820A21" w:rsidRDefault="00EF69EB" w:rsidP="00820A21">
            <w:pPr>
              <w:rPr>
                <w:rFonts w:ascii="Times New Roman" w:hAnsi="Times New Roman"/>
                <w:b/>
                <w:sz w:val="24"/>
                <w:szCs w:val="24"/>
              </w:rPr>
            </w:pPr>
            <w:r w:rsidRPr="00BD234B">
              <w:rPr>
                <w:rFonts w:ascii="Times New Roman" w:hAnsi="Times New Roman"/>
                <w:b/>
                <w:sz w:val="24"/>
                <w:szCs w:val="24"/>
              </w:rPr>
              <w:t>«Разноцветные льдинки»</w:t>
            </w:r>
            <w:r>
              <w:rPr>
                <w:rFonts w:ascii="Times New Roman" w:hAnsi="Times New Roman"/>
                <w:b/>
                <w:sz w:val="24"/>
                <w:szCs w:val="24"/>
              </w:rPr>
              <w:t xml:space="preserve"> </w:t>
            </w:r>
            <w:r w:rsidRPr="00BD234B">
              <w:rPr>
                <w:rFonts w:ascii="Times New Roman" w:hAnsi="Times New Roman"/>
                <w:sz w:val="24"/>
                <w:szCs w:val="24"/>
              </w:rPr>
              <w:t>Изготавливаем разноцветные льдинки путём замораживания подкрашенной воды.</w:t>
            </w:r>
          </w:p>
        </w:tc>
        <w:tc>
          <w:tcPr>
            <w:tcW w:w="3843" w:type="dxa"/>
            <w:tcBorders>
              <w:bottom w:val="single" w:sz="4" w:space="0" w:color="auto"/>
            </w:tcBorders>
          </w:tcPr>
          <w:p w:rsidR="00EF69EB" w:rsidRPr="00BD234B" w:rsidRDefault="00EF69EB" w:rsidP="00820A21">
            <w:pPr>
              <w:rPr>
                <w:rFonts w:ascii="Times New Roman" w:hAnsi="Times New Roman"/>
                <w:sz w:val="24"/>
                <w:szCs w:val="24"/>
              </w:rPr>
            </w:pPr>
            <w:r w:rsidRPr="00BD234B">
              <w:rPr>
                <w:rFonts w:ascii="Times New Roman" w:hAnsi="Times New Roman"/>
                <w:sz w:val="24"/>
                <w:szCs w:val="24"/>
              </w:rPr>
              <w:t xml:space="preserve">Краски, </w:t>
            </w:r>
            <w:proofErr w:type="gramStart"/>
            <w:r w:rsidRPr="00BD234B">
              <w:rPr>
                <w:rFonts w:ascii="Times New Roman" w:hAnsi="Times New Roman"/>
                <w:sz w:val="24"/>
                <w:szCs w:val="24"/>
              </w:rPr>
              <w:t>формочки ,</w:t>
            </w:r>
            <w:proofErr w:type="gramEnd"/>
            <w:r w:rsidRPr="00BD234B">
              <w:rPr>
                <w:rFonts w:ascii="Times New Roman" w:hAnsi="Times New Roman"/>
                <w:sz w:val="24"/>
                <w:szCs w:val="24"/>
              </w:rPr>
              <w:t xml:space="preserve"> вода, нитки.</w:t>
            </w:r>
          </w:p>
          <w:p w:rsidR="00EF69EB" w:rsidRPr="00BD234B" w:rsidRDefault="00EF69EB" w:rsidP="00820A21">
            <w:pPr>
              <w:rPr>
                <w:rFonts w:ascii="Times New Roman" w:hAnsi="Times New Roman"/>
                <w:sz w:val="24"/>
                <w:szCs w:val="24"/>
              </w:rPr>
            </w:pPr>
            <w:r w:rsidRPr="00BD234B">
              <w:rPr>
                <w:rFonts w:ascii="Times New Roman" w:hAnsi="Times New Roman"/>
                <w:sz w:val="24"/>
                <w:szCs w:val="24"/>
              </w:rPr>
              <w:t>Подкрашивание воды.</w:t>
            </w:r>
          </w:p>
          <w:p w:rsidR="00EF69EB" w:rsidRPr="00BD234B" w:rsidRDefault="00EF69EB" w:rsidP="00820A21">
            <w:pPr>
              <w:rPr>
                <w:rFonts w:ascii="Times New Roman" w:hAnsi="Times New Roman"/>
                <w:sz w:val="24"/>
                <w:szCs w:val="24"/>
              </w:rPr>
            </w:pPr>
            <w:r w:rsidRPr="00BD234B">
              <w:rPr>
                <w:rFonts w:ascii="Times New Roman" w:hAnsi="Times New Roman"/>
                <w:sz w:val="24"/>
                <w:szCs w:val="24"/>
              </w:rPr>
              <w:t>Разливание по формочкам.</w:t>
            </w:r>
          </w:p>
        </w:tc>
        <w:tc>
          <w:tcPr>
            <w:tcW w:w="3711" w:type="dxa"/>
            <w:tcBorders>
              <w:bottom w:val="single" w:sz="4" w:space="0" w:color="auto"/>
              <w:right w:val="single" w:sz="4" w:space="0" w:color="auto"/>
            </w:tcBorders>
          </w:tcPr>
          <w:p w:rsidR="00EF69EB" w:rsidRPr="00BD234B" w:rsidRDefault="00EF69EB" w:rsidP="0081574A">
            <w:pPr>
              <w:rPr>
                <w:rFonts w:ascii="Times New Roman" w:hAnsi="Times New Roman"/>
                <w:sz w:val="24"/>
                <w:szCs w:val="24"/>
              </w:rPr>
            </w:pPr>
            <w:r w:rsidRPr="00BD234B">
              <w:rPr>
                <w:rFonts w:ascii="Times New Roman" w:hAnsi="Times New Roman"/>
                <w:sz w:val="24"/>
                <w:szCs w:val="24"/>
              </w:rPr>
              <w:t>Рассматривание иллюстраций «Ледяные скульптуры».</w:t>
            </w:r>
          </w:p>
        </w:tc>
        <w:tc>
          <w:tcPr>
            <w:tcW w:w="1985" w:type="dxa"/>
            <w:tcBorders>
              <w:left w:val="single" w:sz="4" w:space="0" w:color="auto"/>
              <w:bottom w:val="single" w:sz="4" w:space="0" w:color="auto"/>
            </w:tcBorders>
          </w:tcPr>
          <w:p w:rsidR="00EF69EB" w:rsidRPr="00BD234B" w:rsidRDefault="00EF69EB" w:rsidP="0081574A">
            <w:pPr>
              <w:rPr>
                <w:rFonts w:ascii="Times New Roman" w:hAnsi="Times New Roman"/>
                <w:sz w:val="24"/>
                <w:szCs w:val="24"/>
              </w:rPr>
            </w:pPr>
          </w:p>
        </w:tc>
      </w:tr>
      <w:tr w:rsidR="00EF69EB" w:rsidRPr="002E485A" w:rsidTr="00880E2B">
        <w:trPr>
          <w:trHeight w:val="122"/>
        </w:trPr>
        <w:tc>
          <w:tcPr>
            <w:tcW w:w="1068" w:type="dxa"/>
            <w:tcBorders>
              <w:top w:val="single" w:sz="4" w:space="0" w:color="auto"/>
              <w:bottom w:val="single" w:sz="4" w:space="0" w:color="auto"/>
            </w:tcBorders>
          </w:tcPr>
          <w:p w:rsidR="00EF69EB" w:rsidRPr="002E485A" w:rsidRDefault="00EF69EB" w:rsidP="0055730D">
            <w:pPr>
              <w:spacing w:after="0" w:line="240" w:lineRule="auto"/>
              <w:rPr>
                <w:rFonts w:ascii="Times New Roman" w:hAnsi="Times New Roman"/>
                <w:sz w:val="24"/>
                <w:szCs w:val="24"/>
              </w:rPr>
            </w:pPr>
            <w:r>
              <w:rPr>
                <w:rFonts w:ascii="Times New Roman" w:hAnsi="Times New Roman"/>
                <w:sz w:val="24"/>
                <w:szCs w:val="24"/>
              </w:rPr>
              <w:t>2</w:t>
            </w:r>
          </w:p>
        </w:tc>
        <w:tc>
          <w:tcPr>
            <w:tcW w:w="3960" w:type="dxa"/>
            <w:tcBorders>
              <w:top w:val="single" w:sz="4" w:space="0" w:color="auto"/>
              <w:bottom w:val="single" w:sz="4" w:space="0" w:color="auto"/>
            </w:tcBorders>
          </w:tcPr>
          <w:p w:rsidR="00EF69EB" w:rsidRPr="007F3792" w:rsidRDefault="00EF69EB" w:rsidP="0081574A">
            <w:pPr>
              <w:spacing w:after="0" w:line="240" w:lineRule="auto"/>
              <w:rPr>
                <w:rFonts w:ascii="Times New Roman" w:hAnsi="Times New Roman"/>
                <w:b/>
                <w:sz w:val="24"/>
                <w:szCs w:val="24"/>
              </w:rPr>
            </w:pPr>
            <w:r w:rsidRPr="007F3792">
              <w:rPr>
                <w:rFonts w:ascii="Times New Roman" w:hAnsi="Times New Roman"/>
                <w:b/>
                <w:sz w:val="24"/>
                <w:szCs w:val="24"/>
              </w:rPr>
              <w:t xml:space="preserve">Тема: «Мир ткани». </w:t>
            </w:r>
          </w:p>
          <w:p w:rsidR="00EF69EB" w:rsidRDefault="00EF69EB" w:rsidP="0081574A">
            <w:pPr>
              <w:spacing w:after="0" w:line="240" w:lineRule="auto"/>
              <w:rPr>
                <w:rFonts w:ascii="Times New Roman" w:hAnsi="Times New Roman"/>
                <w:sz w:val="24"/>
                <w:szCs w:val="24"/>
              </w:rPr>
            </w:pPr>
          </w:p>
          <w:p w:rsidR="00EF69EB" w:rsidRDefault="00EF69EB" w:rsidP="0081574A">
            <w:pPr>
              <w:spacing w:after="0" w:line="240" w:lineRule="auto"/>
              <w:rPr>
                <w:rFonts w:ascii="Times New Roman" w:hAnsi="Times New Roman"/>
                <w:sz w:val="24"/>
                <w:szCs w:val="24"/>
              </w:rPr>
            </w:pPr>
            <w:r>
              <w:rPr>
                <w:rFonts w:ascii="Times New Roman" w:hAnsi="Times New Roman"/>
                <w:sz w:val="24"/>
                <w:szCs w:val="24"/>
              </w:rPr>
              <w:t>Задачи</w:t>
            </w:r>
            <w:r w:rsidRPr="002E485A">
              <w:rPr>
                <w:rFonts w:ascii="Times New Roman" w:hAnsi="Times New Roman"/>
                <w:sz w:val="24"/>
                <w:szCs w:val="24"/>
              </w:rPr>
              <w:t>:</w:t>
            </w:r>
          </w:p>
          <w:p w:rsidR="00EF69EB" w:rsidRDefault="00EF69EB" w:rsidP="0081574A">
            <w:pPr>
              <w:spacing w:after="0" w:line="240" w:lineRule="auto"/>
              <w:rPr>
                <w:rFonts w:ascii="Times New Roman" w:hAnsi="Times New Roman"/>
                <w:sz w:val="24"/>
                <w:szCs w:val="24"/>
              </w:rPr>
            </w:pPr>
          </w:p>
          <w:p w:rsidR="00EF69EB" w:rsidRDefault="00EF69EB" w:rsidP="0081574A">
            <w:pPr>
              <w:spacing w:after="0" w:line="240" w:lineRule="auto"/>
              <w:rPr>
                <w:rFonts w:ascii="Times New Roman" w:hAnsi="Times New Roman"/>
                <w:sz w:val="24"/>
                <w:szCs w:val="24"/>
              </w:rPr>
            </w:pPr>
            <w:r>
              <w:rPr>
                <w:rFonts w:ascii="Times New Roman" w:hAnsi="Times New Roman"/>
                <w:sz w:val="24"/>
                <w:szCs w:val="24"/>
              </w:rPr>
              <w:t>-</w:t>
            </w:r>
            <w:r w:rsidRPr="002E485A">
              <w:rPr>
                <w:rFonts w:ascii="Times New Roman" w:hAnsi="Times New Roman"/>
                <w:sz w:val="24"/>
                <w:szCs w:val="24"/>
              </w:rPr>
              <w:t xml:space="preserve"> познако</w:t>
            </w:r>
            <w:r>
              <w:rPr>
                <w:rFonts w:ascii="Times New Roman" w:hAnsi="Times New Roman"/>
                <w:sz w:val="24"/>
                <w:szCs w:val="24"/>
              </w:rPr>
              <w:t>мить с различными видами тканей;</w:t>
            </w:r>
          </w:p>
          <w:p w:rsidR="00EF69EB" w:rsidRDefault="00EF69EB" w:rsidP="0081574A">
            <w:pPr>
              <w:spacing w:after="0" w:line="240" w:lineRule="auto"/>
              <w:rPr>
                <w:rFonts w:ascii="Times New Roman" w:hAnsi="Times New Roman"/>
                <w:sz w:val="24"/>
                <w:szCs w:val="24"/>
              </w:rPr>
            </w:pPr>
          </w:p>
          <w:p w:rsidR="00EF69EB" w:rsidRPr="002E485A" w:rsidRDefault="00EF69EB" w:rsidP="0081574A">
            <w:pPr>
              <w:spacing w:after="0" w:line="240" w:lineRule="auto"/>
              <w:rPr>
                <w:rFonts w:ascii="Times New Roman" w:hAnsi="Times New Roman"/>
                <w:sz w:val="24"/>
                <w:szCs w:val="24"/>
              </w:rPr>
            </w:pPr>
            <w:r>
              <w:rPr>
                <w:rFonts w:ascii="Times New Roman" w:hAnsi="Times New Roman"/>
                <w:sz w:val="24"/>
                <w:szCs w:val="24"/>
              </w:rPr>
              <w:t>-</w:t>
            </w:r>
            <w:r w:rsidRPr="002E485A">
              <w:rPr>
                <w:rFonts w:ascii="Times New Roman" w:hAnsi="Times New Roman"/>
                <w:sz w:val="24"/>
                <w:szCs w:val="24"/>
              </w:rPr>
              <w:t xml:space="preserve"> формировать умение сравнивать качества и свойства тканей, помочь понять, что свойства материала обуславливают способ его употребления.</w:t>
            </w:r>
          </w:p>
          <w:p w:rsidR="00EF69EB" w:rsidRDefault="00EF69EB" w:rsidP="0081574A">
            <w:pPr>
              <w:spacing w:after="0" w:line="240" w:lineRule="auto"/>
              <w:rPr>
                <w:rFonts w:ascii="Times New Roman" w:hAnsi="Times New Roman"/>
                <w:sz w:val="24"/>
                <w:szCs w:val="24"/>
              </w:rPr>
            </w:pPr>
          </w:p>
          <w:p w:rsidR="00EF69EB" w:rsidRDefault="00EF69EB" w:rsidP="0081574A">
            <w:pPr>
              <w:spacing w:after="0" w:line="240" w:lineRule="auto"/>
              <w:rPr>
                <w:rFonts w:ascii="Times New Roman" w:hAnsi="Times New Roman"/>
                <w:sz w:val="24"/>
                <w:szCs w:val="24"/>
              </w:rPr>
            </w:pPr>
            <w:r>
              <w:rPr>
                <w:rFonts w:ascii="Times New Roman" w:hAnsi="Times New Roman"/>
                <w:sz w:val="24"/>
                <w:szCs w:val="24"/>
              </w:rPr>
              <w:t>-</w:t>
            </w:r>
            <w:r w:rsidRPr="002E485A">
              <w:rPr>
                <w:rFonts w:ascii="Times New Roman" w:hAnsi="Times New Roman"/>
                <w:sz w:val="24"/>
                <w:szCs w:val="24"/>
              </w:rPr>
              <w:t>побуждать детей устанавливать причинно-следственные связи между исполь</w:t>
            </w:r>
            <w:r>
              <w:rPr>
                <w:rFonts w:ascii="Times New Roman" w:hAnsi="Times New Roman"/>
                <w:sz w:val="24"/>
                <w:szCs w:val="24"/>
              </w:rPr>
              <w:t>зованием тканей и временем года;</w:t>
            </w:r>
          </w:p>
          <w:p w:rsidR="00EF69EB" w:rsidRDefault="00EF69EB" w:rsidP="0081574A">
            <w:pPr>
              <w:spacing w:after="0" w:line="240" w:lineRule="auto"/>
              <w:rPr>
                <w:rFonts w:ascii="Times New Roman" w:hAnsi="Times New Roman"/>
                <w:sz w:val="24"/>
                <w:szCs w:val="24"/>
              </w:rPr>
            </w:pPr>
            <w:r>
              <w:rPr>
                <w:rFonts w:ascii="Times New Roman" w:hAnsi="Times New Roman"/>
                <w:sz w:val="24"/>
                <w:szCs w:val="24"/>
              </w:rPr>
              <w:t>-развитие творческого воображения.</w:t>
            </w:r>
            <w:r w:rsidRPr="002E485A">
              <w:rPr>
                <w:rFonts w:ascii="Times New Roman" w:hAnsi="Times New Roman"/>
                <w:sz w:val="24"/>
                <w:szCs w:val="24"/>
              </w:rPr>
              <w:t xml:space="preserve"> </w:t>
            </w:r>
          </w:p>
          <w:p w:rsidR="00EF69EB" w:rsidRPr="002E485A" w:rsidRDefault="00EF69EB" w:rsidP="0081574A">
            <w:pPr>
              <w:spacing w:after="0" w:line="240" w:lineRule="auto"/>
              <w:rPr>
                <w:rFonts w:ascii="Times New Roman" w:hAnsi="Times New Roman"/>
                <w:sz w:val="24"/>
                <w:szCs w:val="24"/>
              </w:rPr>
            </w:pPr>
          </w:p>
        </w:tc>
        <w:tc>
          <w:tcPr>
            <w:tcW w:w="3843" w:type="dxa"/>
            <w:tcBorders>
              <w:top w:val="single" w:sz="4" w:space="0" w:color="auto"/>
              <w:bottom w:val="single" w:sz="4" w:space="0" w:color="auto"/>
            </w:tcBorders>
          </w:tcPr>
          <w:p w:rsidR="00EF69EB" w:rsidRPr="002E485A" w:rsidRDefault="00EF69EB" w:rsidP="0081574A">
            <w:pPr>
              <w:spacing w:after="0" w:line="240" w:lineRule="auto"/>
              <w:rPr>
                <w:rFonts w:ascii="Times New Roman" w:hAnsi="Times New Roman"/>
                <w:sz w:val="24"/>
                <w:szCs w:val="24"/>
              </w:rPr>
            </w:pPr>
            <w:r w:rsidRPr="002E485A">
              <w:rPr>
                <w:rFonts w:ascii="Times New Roman" w:hAnsi="Times New Roman"/>
                <w:sz w:val="24"/>
                <w:szCs w:val="24"/>
              </w:rPr>
              <w:t>Образовательная ситуация.</w:t>
            </w:r>
          </w:p>
          <w:p w:rsidR="00EF69EB" w:rsidRPr="002E485A" w:rsidRDefault="00EF69EB" w:rsidP="0081574A">
            <w:pPr>
              <w:spacing w:after="0" w:line="240" w:lineRule="auto"/>
              <w:rPr>
                <w:rFonts w:ascii="Times New Roman" w:hAnsi="Times New Roman"/>
                <w:sz w:val="24"/>
                <w:szCs w:val="24"/>
              </w:rPr>
            </w:pPr>
          </w:p>
          <w:p w:rsidR="00EF69EB" w:rsidRPr="002E485A" w:rsidRDefault="00EF69EB" w:rsidP="0081574A">
            <w:pPr>
              <w:spacing w:after="0" w:line="240" w:lineRule="auto"/>
              <w:rPr>
                <w:rFonts w:ascii="Times New Roman" w:hAnsi="Times New Roman"/>
                <w:sz w:val="24"/>
                <w:szCs w:val="24"/>
              </w:rPr>
            </w:pPr>
            <w:r w:rsidRPr="002E485A">
              <w:rPr>
                <w:rFonts w:ascii="Times New Roman" w:hAnsi="Times New Roman"/>
                <w:sz w:val="24"/>
                <w:szCs w:val="24"/>
              </w:rPr>
              <w:t>Опыты с тканью и семенами льна.</w:t>
            </w:r>
          </w:p>
          <w:p w:rsidR="00EF69EB" w:rsidRPr="002E485A" w:rsidRDefault="00EF69EB" w:rsidP="0081574A">
            <w:pPr>
              <w:spacing w:after="0" w:line="240" w:lineRule="auto"/>
              <w:rPr>
                <w:rFonts w:ascii="Times New Roman" w:hAnsi="Times New Roman"/>
                <w:sz w:val="24"/>
                <w:szCs w:val="24"/>
              </w:rPr>
            </w:pPr>
          </w:p>
          <w:p w:rsidR="00EF69EB" w:rsidRPr="002E485A" w:rsidRDefault="00EF69EB" w:rsidP="0081574A">
            <w:pPr>
              <w:spacing w:after="0" w:line="240" w:lineRule="auto"/>
              <w:rPr>
                <w:rFonts w:ascii="Times New Roman" w:hAnsi="Times New Roman"/>
                <w:sz w:val="24"/>
                <w:szCs w:val="24"/>
              </w:rPr>
            </w:pPr>
          </w:p>
          <w:p w:rsidR="00EF69EB" w:rsidRPr="002E485A" w:rsidRDefault="00EF69EB" w:rsidP="0081574A">
            <w:pPr>
              <w:spacing w:after="0" w:line="240" w:lineRule="auto"/>
              <w:rPr>
                <w:rFonts w:ascii="Times New Roman" w:hAnsi="Times New Roman"/>
                <w:sz w:val="24"/>
                <w:szCs w:val="24"/>
              </w:rPr>
            </w:pPr>
            <w:r w:rsidRPr="002E485A">
              <w:rPr>
                <w:rFonts w:ascii="Times New Roman" w:hAnsi="Times New Roman"/>
                <w:sz w:val="24"/>
                <w:szCs w:val="24"/>
              </w:rPr>
              <w:t>Дидактическая игра «Наряды куклы Тани»</w:t>
            </w:r>
          </w:p>
          <w:p w:rsidR="00EF69EB" w:rsidRPr="002E485A" w:rsidRDefault="00EF69EB" w:rsidP="0081574A">
            <w:pPr>
              <w:spacing w:after="0" w:line="240" w:lineRule="auto"/>
              <w:rPr>
                <w:rFonts w:ascii="Times New Roman" w:hAnsi="Times New Roman"/>
                <w:sz w:val="24"/>
                <w:szCs w:val="24"/>
              </w:rPr>
            </w:pPr>
          </w:p>
          <w:p w:rsidR="00EF69EB" w:rsidRDefault="00EF69EB" w:rsidP="0081574A">
            <w:pPr>
              <w:spacing w:after="0" w:line="240" w:lineRule="auto"/>
              <w:rPr>
                <w:rFonts w:ascii="Times New Roman" w:hAnsi="Times New Roman"/>
                <w:sz w:val="24"/>
                <w:szCs w:val="24"/>
              </w:rPr>
            </w:pPr>
            <w:r>
              <w:rPr>
                <w:rFonts w:ascii="Times New Roman" w:hAnsi="Times New Roman"/>
                <w:sz w:val="24"/>
                <w:szCs w:val="24"/>
              </w:rPr>
              <w:t>Дидактические игры:</w:t>
            </w:r>
            <w:r w:rsidRPr="002E485A">
              <w:rPr>
                <w:rFonts w:ascii="Times New Roman" w:hAnsi="Times New Roman"/>
                <w:sz w:val="24"/>
                <w:szCs w:val="24"/>
              </w:rPr>
              <w:t xml:space="preserve"> «Собери вещи»</w:t>
            </w:r>
            <w:r>
              <w:rPr>
                <w:rFonts w:ascii="Times New Roman" w:hAnsi="Times New Roman"/>
                <w:sz w:val="24"/>
                <w:szCs w:val="24"/>
              </w:rPr>
              <w:t>, «Подбери по цвету».</w:t>
            </w:r>
          </w:p>
          <w:p w:rsidR="00EF69EB" w:rsidRDefault="00EF69EB" w:rsidP="0081574A">
            <w:pPr>
              <w:spacing w:after="0" w:line="240" w:lineRule="auto"/>
              <w:rPr>
                <w:rFonts w:ascii="Times New Roman" w:hAnsi="Times New Roman"/>
                <w:sz w:val="24"/>
                <w:szCs w:val="24"/>
              </w:rPr>
            </w:pPr>
          </w:p>
          <w:p w:rsidR="00EF69EB" w:rsidRPr="002E485A" w:rsidRDefault="00EF69EB" w:rsidP="0081574A">
            <w:pPr>
              <w:spacing w:after="0" w:line="240" w:lineRule="auto"/>
              <w:rPr>
                <w:rFonts w:ascii="Times New Roman" w:hAnsi="Times New Roman"/>
                <w:sz w:val="24"/>
                <w:szCs w:val="24"/>
              </w:rPr>
            </w:pPr>
            <w:r>
              <w:rPr>
                <w:rFonts w:ascii="Times New Roman" w:hAnsi="Times New Roman"/>
                <w:sz w:val="24"/>
                <w:szCs w:val="24"/>
              </w:rPr>
              <w:t>Сюжетно - ролевая игра «Ателье мод».</w:t>
            </w:r>
          </w:p>
          <w:p w:rsidR="00EF69EB" w:rsidRPr="002E485A" w:rsidRDefault="00EF69EB" w:rsidP="0081574A">
            <w:pPr>
              <w:spacing w:after="0" w:line="240" w:lineRule="auto"/>
              <w:rPr>
                <w:rFonts w:ascii="Times New Roman" w:hAnsi="Times New Roman"/>
                <w:sz w:val="24"/>
                <w:szCs w:val="24"/>
              </w:rPr>
            </w:pPr>
          </w:p>
          <w:p w:rsidR="00EF69EB" w:rsidRPr="002E485A" w:rsidRDefault="00EF69EB" w:rsidP="0081574A">
            <w:pPr>
              <w:spacing w:after="0" w:line="240" w:lineRule="auto"/>
              <w:rPr>
                <w:rFonts w:ascii="Times New Roman" w:hAnsi="Times New Roman"/>
                <w:sz w:val="24"/>
                <w:szCs w:val="24"/>
              </w:rPr>
            </w:pPr>
            <w:r w:rsidRPr="002E485A">
              <w:rPr>
                <w:rFonts w:ascii="Times New Roman" w:hAnsi="Times New Roman"/>
                <w:sz w:val="24"/>
                <w:szCs w:val="24"/>
              </w:rPr>
              <w:t>Самостоятельная деятельность</w:t>
            </w:r>
            <w:r>
              <w:rPr>
                <w:rFonts w:ascii="Times New Roman" w:hAnsi="Times New Roman"/>
                <w:sz w:val="24"/>
                <w:szCs w:val="24"/>
              </w:rPr>
              <w:t xml:space="preserve"> в театрализованном уголке</w:t>
            </w:r>
            <w:r w:rsidRPr="002E485A">
              <w:rPr>
                <w:rFonts w:ascii="Times New Roman" w:hAnsi="Times New Roman"/>
                <w:sz w:val="24"/>
                <w:szCs w:val="24"/>
              </w:rPr>
              <w:t>.</w:t>
            </w:r>
          </w:p>
          <w:p w:rsidR="00EF69EB" w:rsidRPr="002E485A" w:rsidRDefault="00EF69EB" w:rsidP="0081574A">
            <w:pPr>
              <w:spacing w:after="0" w:line="240" w:lineRule="auto"/>
              <w:rPr>
                <w:rFonts w:ascii="Times New Roman" w:hAnsi="Times New Roman"/>
                <w:sz w:val="24"/>
                <w:szCs w:val="24"/>
              </w:rPr>
            </w:pPr>
          </w:p>
          <w:p w:rsidR="00EF69EB" w:rsidRPr="002E485A" w:rsidRDefault="00EF69EB" w:rsidP="0081574A">
            <w:pPr>
              <w:spacing w:after="0" w:line="240" w:lineRule="auto"/>
              <w:rPr>
                <w:rFonts w:ascii="Times New Roman" w:hAnsi="Times New Roman"/>
                <w:sz w:val="24"/>
                <w:szCs w:val="24"/>
              </w:rPr>
            </w:pPr>
          </w:p>
        </w:tc>
        <w:tc>
          <w:tcPr>
            <w:tcW w:w="3711" w:type="dxa"/>
            <w:tcBorders>
              <w:top w:val="single" w:sz="4" w:space="0" w:color="auto"/>
              <w:bottom w:val="single" w:sz="4" w:space="0" w:color="auto"/>
              <w:right w:val="single" w:sz="4" w:space="0" w:color="auto"/>
            </w:tcBorders>
          </w:tcPr>
          <w:p w:rsidR="00EF69EB" w:rsidRPr="002E485A" w:rsidRDefault="00EF69EB" w:rsidP="0081574A">
            <w:pPr>
              <w:spacing w:after="0" w:line="240" w:lineRule="auto"/>
              <w:rPr>
                <w:rFonts w:ascii="Times New Roman" w:hAnsi="Times New Roman"/>
                <w:sz w:val="24"/>
                <w:szCs w:val="24"/>
              </w:rPr>
            </w:pPr>
            <w:r w:rsidRPr="002E485A">
              <w:rPr>
                <w:rFonts w:ascii="Times New Roman" w:hAnsi="Times New Roman"/>
                <w:sz w:val="24"/>
                <w:szCs w:val="24"/>
              </w:rPr>
              <w:t>Дети называют сходства и различия разных тканей. Вывод: от воды защищает плащевая ткань, а из других тканей лучше шить повседневную одежду.</w:t>
            </w:r>
          </w:p>
          <w:p w:rsidR="00EF69EB" w:rsidRPr="002E485A" w:rsidRDefault="00EF69EB" w:rsidP="0081574A">
            <w:pPr>
              <w:spacing w:after="0" w:line="240" w:lineRule="auto"/>
              <w:rPr>
                <w:rFonts w:ascii="Times New Roman" w:hAnsi="Times New Roman"/>
                <w:sz w:val="24"/>
                <w:szCs w:val="24"/>
              </w:rPr>
            </w:pPr>
          </w:p>
          <w:p w:rsidR="00EF69EB" w:rsidRPr="002E485A" w:rsidRDefault="00EF69EB" w:rsidP="0081574A">
            <w:pPr>
              <w:spacing w:after="0" w:line="240" w:lineRule="auto"/>
              <w:rPr>
                <w:rFonts w:ascii="Times New Roman" w:hAnsi="Times New Roman"/>
                <w:sz w:val="24"/>
                <w:szCs w:val="24"/>
              </w:rPr>
            </w:pPr>
            <w:r w:rsidRPr="002E485A">
              <w:rPr>
                <w:rFonts w:ascii="Times New Roman" w:hAnsi="Times New Roman"/>
                <w:sz w:val="24"/>
                <w:szCs w:val="24"/>
              </w:rPr>
              <w:t>Составление рассказа по схеме.</w:t>
            </w:r>
          </w:p>
          <w:p w:rsidR="00EF69EB" w:rsidRPr="002E485A" w:rsidRDefault="00EF69EB" w:rsidP="0081574A">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tcBorders>
          </w:tcPr>
          <w:p w:rsidR="00EF69EB" w:rsidRPr="002E485A" w:rsidRDefault="00EF69EB" w:rsidP="00131873">
            <w:pPr>
              <w:spacing w:after="0" w:line="240" w:lineRule="auto"/>
              <w:rPr>
                <w:rFonts w:ascii="Times New Roman" w:hAnsi="Times New Roman"/>
                <w:sz w:val="24"/>
                <w:szCs w:val="24"/>
              </w:rPr>
            </w:pPr>
          </w:p>
        </w:tc>
      </w:tr>
    </w:tbl>
    <w:p w:rsidR="00AC4ABF" w:rsidRDefault="00AC4ABF" w:rsidP="0058023C">
      <w:pPr>
        <w:spacing w:after="0" w:line="240" w:lineRule="auto"/>
        <w:rPr>
          <w:rFonts w:ascii="Times New Roman" w:hAnsi="Times New Roman"/>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F13B08" w:rsidRDefault="0058023C" w:rsidP="0058023C">
      <w:pPr>
        <w:spacing w:after="0" w:line="240" w:lineRule="auto"/>
        <w:rPr>
          <w:rFonts w:ascii="Times New Roman" w:hAnsi="Times New Roman"/>
          <w:b/>
          <w:sz w:val="24"/>
          <w:szCs w:val="24"/>
        </w:rPr>
      </w:pPr>
      <w:r w:rsidRPr="002E485A">
        <w:rPr>
          <w:rFonts w:ascii="Times New Roman" w:hAnsi="Times New Roman"/>
          <w:b/>
          <w:sz w:val="24"/>
          <w:szCs w:val="24"/>
        </w:rPr>
        <w:lastRenderedPageBreak/>
        <w:t>Март</w:t>
      </w:r>
    </w:p>
    <w:p w:rsidR="00F13B08" w:rsidRPr="002E485A" w:rsidRDefault="00F13B08" w:rsidP="0058023C">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8"/>
        <w:gridCol w:w="3960"/>
        <w:gridCol w:w="3840"/>
        <w:gridCol w:w="3714"/>
        <w:gridCol w:w="1985"/>
      </w:tblGrid>
      <w:tr w:rsidR="00EF69EB" w:rsidRPr="002E485A" w:rsidTr="00880E2B">
        <w:tc>
          <w:tcPr>
            <w:tcW w:w="1068" w:type="dxa"/>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Неделя </w:t>
            </w:r>
          </w:p>
        </w:tc>
        <w:tc>
          <w:tcPr>
            <w:tcW w:w="3960" w:type="dxa"/>
          </w:tcPr>
          <w:p w:rsidR="00EF69EB" w:rsidRPr="002E485A"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           </w:t>
            </w:r>
            <w:r w:rsidRPr="002E485A">
              <w:rPr>
                <w:rFonts w:ascii="Times New Roman" w:hAnsi="Times New Roman"/>
                <w:b/>
                <w:sz w:val="24"/>
                <w:szCs w:val="24"/>
              </w:rPr>
              <w:t>Тема, задачи</w:t>
            </w:r>
          </w:p>
        </w:tc>
        <w:tc>
          <w:tcPr>
            <w:tcW w:w="3840" w:type="dxa"/>
          </w:tcPr>
          <w:p w:rsidR="00EF69EB"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w:t>
            </w:r>
            <w:r>
              <w:rPr>
                <w:rFonts w:ascii="Times New Roman" w:hAnsi="Times New Roman"/>
                <w:b/>
                <w:sz w:val="24"/>
                <w:szCs w:val="24"/>
              </w:rPr>
              <w:t xml:space="preserve">     </w:t>
            </w:r>
            <w:r w:rsidRPr="002E485A">
              <w:rPr>
                <w:rFonts w:ascii="Times New Roman" w:hAnsi="Times New Roman"/>
                <w:b/>
                <w:sz w:val="24"/>
                <w:szCs w:val="24"/>
              </w:rPr>
              <w:t xml:space="preserve"> </w:t>
            </w:r>
            <w:r>
              <w:rPr>
                <w:rFonts w:ascii="Times New Roman" w:hAnsi="Times New Roman"/>
                <w:b/>
                <w:sz w:val="24"/>
                <w:szCs w:val="24"/>
              </w:rPr>
              <w:t>В</w:t>
            </w:r>
            <w:r w:rsidRPr="002E485A">
              <w:rPr>
                <w:rFonts w:ascii="Times New Roman" w:hAnsi="Times New Roman"/>
                <w:b/>
                <w:sz w:val="24"/>
                <w:szCs w:val="24"/>
              </w:rPr>
              <w:t xml:space="preserve">ид деятельности                </w:t>
            </w:r>
          </w:p>
          <w:p w:rsidR="00EF69EB" w:rsidRPr="002E485A" w:rsidRDefault="00EF69EB" w:rsidP="0055730D">
            <w:pPr>
              <w:spacing w:after="0" w:line="240" w:lineRule="auto"/>
              <w:rPr>
                <w:rFonts w:ascii="Times New Roman" w:hAnsi="Times New Roman"/>
                <w:b/>
                <w:sz w:val="24"/>
                <w:szCs w:val="24"/>
              </w:rPr>
            </w:pPr>
          </w:p>
        </w:tc>
        <w:tc>
          <w:tcPr>
            <w:tcW w:w="3714" w:type="dxa"/>
            <w:tcBorders>
              <w:right w:val="single" w:sz="4" w:space="0" w:color="auto"/>
            </w:tcBorders>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Примечания</w:t>
            </w:r>
          </w:p>
        </w:tc>
        <w:tc>
          <w:tcPr>
            <w:tcW w:w="1985" w:type="dxa"/>
            <w:tcBorders>
              <w:left w:val="single" w:sz="4" w:space="0" w:color="auto"/>
            </w:tcBorders>
          </w:tcPr>
          <w:p w:rsidR="00EF69EB" w:rsidRPr="002E485A" w:rsidRDefault="00880E2B" w:rsidP="0055730D">
            <w:pPr>
              <w:spacing w:after="0" w:line="240" w:lineRule="auto"/>
              <w:rPr>
                <w:rFonts w:ascii="Times New Roman" w:hAnsi="Times New Roman"/>
                <w:b/>
                <w:sz w:val="24"/>
                <w:szCs w:val="24"/>
              </w:rPr>
            </w:pPr>
            <w:r>
              <w:rPr>
                <w:rFonts w:ascii="Times New Roman" w:hAnsi="Times New Roman"/>
                <w:b/>
                <w:sz w:val="24"/>
                <w:szCs w:val="24"/>
              </w:rPr>
              <w:t xml:space="preserve">Дата </w:t>
            </w:r>
            <w:proofErr w:type="spellStart"/>
            <w:r>
              <w:rPr>
                <w:rFonts w:ascii="Times New Roman" w:hAnsi="Times New Roman"/>
                <w:b/>
                <w:sz w:val="24"/>
                <w:szCs w:val="24"/>
              </w:rPr>
              <w:t>провед</w:t>
            </w:r>
            <w:proofErr w:type="spellEnd"/>
          </w:p>
        </w:tc>
      </w:tr>
      <w:tr w:rsidR="00EF69EB" w:rsidRPr="002E485A" w:rsidTr="00880E2B">
        <w:tc>
          <w:tcPr>
            <w:tcW w:w="1068" w:type="dxa"/>
          </w:tcPr>
          <w:p w:rsidR="00EF69EB" w:rsidRDefault="00EF69EB" w:rsidP="0055730D">
            <w:pPr>
              <w:spacing w:after="0" w:line="240" w:lineRule="auto"/>
              <w:rPr>
                <w:rFonts w:ascii="Times New Roman" w:hAnsi="Times New Roman"/>
                <w:sz w:val="24"/>
                <w:szCs w:val="24"/>
              </w:rPr>
            </w:pPr>
            <w:r w:rsidRPr="002E485A">
              <w:rPr>
                <w:rFonts w:ascii="Times New Roman" w:hAnsi="Times New Roman"/>
                <w:sz w:val="24"/>
                <w:szCs w:val="24"/>
              </w:rPr>
              <w:t xml:space="preserve">1 </w:t>
            </w:r>
          </w:p>
          <w:p w:rsidR="00EF69EB" w:rsidRPr="002E485A" w:rsidRDefault="00EF69EB" w:rsidP="0055730D">
            <w:pPr>
              <w:spacing w:after="0" w:line="240" w:lineRule="auto"/>
              <w:rPr>
                <w:rFonts w:ascii="Times New Roman" w:hAnsi="Times New Roman"/>
                <w:sz w:val="24"/>
                <w:szCs w:val="24"/>
              </w:rPr>
            </w:pPr>
            <w:r w:rsidRPr="002E485A">
              <w:rPr>
                <w:rFonts w:ascii="Times New Roman" w:hAnsi="Times New Roman"/>
                <w:sz w:val="24"/>
                <w:szCs w:val="24"/>
              </w:rPr>
              <w:t>неделя</w:t>
            </w:r>
          </w:p>
        </w:tc>
        <w:tc>
          <w:tcPr>
            <w:tcW w:w="3960" w:type="dxa"/>
          </w:tcPr>
          <w:p w:rsidR="00EF69EB" w:rsidRPr="007F3792" w:rsidRDefault="00EF69EB" w:rsidP="002E599A">
            <w:pPr>
              <w:pStyle w:val="c3c4"/>
              <w:spacing w:before="0" w:beforeAutospacing="0" w:after="0" w:afterAutospacing="0"/>
              <w:rPr>
                <w:rFonts w:ascii="Times New Roman" w:hAnsi="Times New Roman"/>
                <w:b/>
                <w:color w:val="000000"/>
                <w:sz w:val="22"/>
                <w:szCs w:val="22"/>
              </w:rPr>
            </w:pPr>
            <w:r w:rsidRPr="007F3792">
              <w:rPr>
                <w:rFonts w:ascii="Times New Roman" w:hAnsi="Times New Roman"/>
                <w:b/>
              </w:rPr>
              <w:t>Тема:</w:t>
            </w:r>
            <w:r w:rsidRPr="007F3792">
              <w:rPr>
                <w:rStyle w:val="c2c11"/>
                <w:rFonts w:ascii="Times New Roman" w:hAnsi="Times New Roman"/>
                <w:b/>
                <w:bCs/>
                <w:color w:val="000000"/>
              </w:rPr>
              <w:t xml:space="preserve"> «Жизнь растений. </w:t>
            </w:r>
            <w:r w:rsidRPr="007F3792">
              <w:rPr>
                <w:rStyle w:val="c2"/>
                <w:rFonts w:ascii="Times New Roman" w:hAnsi="Times New Roman"/>
                <w:b/>
                <w:color w:val="000000"/>
              </w:rPr>
              <w:t>Растение – живой организм».</w:t>
            </w:r>
          </w:p>
          <w:p w:rsidR="00EF69EB" w:rsidRDefault="00EF69EB" w:rsidP="002E599A">
            <w:pPr>
              <w:pStyle w:val="c3"/>
              <w:spacing w:before="0" w:beforeAutospacing="0" w:after="0" w:afterAutospacing="0"/>
              <w:rPr>
                <w:rFonts w:ascii="Times New Roman" w:hAnsi="Times New Roman"/>
              </w:rPr>
            </w:pPr>
            <w:r>
              <w:rPr>
                <w:rFonts w:ascii="Times New Roman" w:hAnsi="Times New Roman"/>
              </w:rPr>
              <w:t>Задачи</w:t>
            </w:r>
            <w:r w:rsidRPr="002E485A">
              <w:rPr>
                <w:rFonts w:ascii="Times New Roman" w:hAnsi="Times New Roman"/>
              </w:rPr>
              <w:t>:</w:t>
            </w:r>
          </w:p>
          <w:p w:rsidR="00EF69EB" w:rsidRPr="002E485A" w:rsidRDefault="00EF69EB" w:rsidP="002E599A">
            <w:pPr>
              <w:pStyle w:val="c3"/>
              <w:spacing w:before="0" w:beforeAutospacing="0" w:after="0" w:afterAutospacing="0"/>
              <w:rPr>
                <w:rFonts w:ascii="Times New Roman" w:hAnsi="Times New Roman"/>
              </w:rPr>
            </w:pPr>
            <w:r>
              <w:rPr>
                <w:rFonts w:ascii="Times New Roman" w:hAnsi="Times New Roman"/>
              </w:rPr>
              <w:t>-в</w:t>
            </w:r>
            <w:r w:rsidRPr="002E485A">
              <w:rPr>
                <w:rFonts w:ascii="Times New Roman" w:hAnsi="Times New Roman"/>
              </w:rPr>
              <w:t>ыявить значение тепла, в</w:t>
            </w:r>
            <w:r>
              <w:rPr>
                <w:rFonts w:ascii="Times New Roman" w:hAnsi="Times New Roman"/>
              </w:rPr>
              <w:t>лаги и света для роста растений;</w:t>
            </w:r>
          </w:p>
          <w:p w:rsidR="00EF69EB" w:rsidRDefault="00EF69EB" w:rsidP="002E599A">
            <w:pPr>
              <w:pStyle w:val="c3"/>
              <w:spacing w:before="0" w:beforeAutospacing="0" w:after="0" w:afterAutospacing="0"/>
              <w:rPr>
                <w:rStyle w:val="c0"/>
                <w:rFonts w:ascii="Times New Roman" w:hAnsi="Times New Roman"/>
                <w:color w:val="000000"/>
              </w:rPr>
            </w:pPr>
            <w:r>
              <w:rPr>
                <w:rStyle w:val="c2"/>
                <w:rFonts w:ascii="Times New Roman" w:hAnsi="Times New Roman"/>
                <w:color w:val="000000"/>
              </w:rPr>
              <w:t>-у</w:t>
            </w:r>
            <w:r w:rsidRPr="002E485A">
              <w:rPr>
                <w:rStyle w:val="c0"/>
                <w:rFonts w:ascii="Times New Roman" w:hAnsi="Times New Roman"/>
                <w:color w:val="000000"/>
              </w:rPr>
              <w:t>точнить представлен</w:t>
            </w:r>
            <w:r>
              <w:rPr>
                <w:rStyle w:val="c0"/>
                <w:rFonts w:ascii="Times New Roman" w:hAnsi="Times New Roman"/>
                <w:color w:val="000000"/>
              </w:rPr>
              <w:t>ие о строении боба (фасоль, горох);</w:t>
            </w:r>
            <w:r w:rsidRPr="002E485A">
              <w:rPr>
                <w:rStyle w:val="c0"/>
                <w:rFonts w:ascii="Times New Roman" w:hAnsi="Times New Roman"/>
                <w:color w:val="000000"/>
              </w:rPr>
              <w:t xml:space="preserve"> </w:t>
            </w:r>
          </w:p>
          <w:p w:rsidR="00EF69EB" w:rsidRPr="002E599A" w:rsidRDefault="00EF69EB" w:rsidP="002E599A">
            <w:pPr>
              <w:pStyle w:val="c3"/>
              <w:spacing w:before="0" w:beforeAutospacing="0" w:after="0" w:afterAutospacing="0"/>
              <w:rPr>
                <w:rFonts w:ascii="Times New Roman" w:hAnsi="Times New Roman"/>
                <w:color w:val="000000"/>
              </w:rPr>
            </w:pPr>
            <w:r>
              <w:rPr>
                <w:rStyle w:val="c0"/>
                <w:rFonts w:ascii="Times New Roman" w:hAnsi="Times New Roman"/>
                <w:color w:val="000000"/>
              </w:rPr>
              <w:t>-</w:t>
            </w:r>
            <w:r w:rsidRPr="002E485A">
              <w:rPr>
                <w:rStyle w:val="c0"/>
                <w:rFonts w:ascii="Times New Roman" w:hAnsi="Times New Roman"/>
                <w:color w:val="000000"/>
              </w:rPr>
              <w:t>определить</w:t>
            </w:r>
            <w:r w:rsidRPr="002E485A">
              <w:rPr>
                <w:rStyle w:val="apple-converted-space"/>
                <w:rFonts w:ascii="Times New Roman" w:hAnsi="Times New Roman"/>
                <w:color w:val="000000"/>
              </w:rPr>
              <w:t> </w:t>
            </w:r>
            <w:r w:rsidRPr="002E485A">
              <w:rPr>
                <w:rStyle w:val="c2"/>
                <w:rFonts w:ascii="Times New Roman" w:hAnsi="Times New Roman"/>
                <w:color w:val="000000"/>
              </w:rPr>
              <w:t>алгоритм деятельности по посадке растения</w:t>
            </w:r>
            <w:r>
              <w:rPr>
                <w:rStyle w:val="c2"/>
                <w:rFonts w:ascii="Times New Roman" w:hAnsi="Times New Roman"/>
                <w:color w:val="000000"/>
              </w:rPr>
              <w:t>;</w:t>
            </w:r>
          </w:p>
          <w:p w:rsidR="00EF69EB" w:rsidRDefault="00EF69EB" w:rsidP="002E599A">
            <w:pPr>
              <w:pStyle w:val="c3"/>
              <w:spacing w:before="0" w:beforeAutospacing="0" w:after="0" w:afterAutospacing="0"/>
              <w:rPr>
                <w:rStyle w:val="c2"/>
                <w:rFonts w:ascii="Times New Roman" w:hAnsi="Times New Roman"/>
                <w:color w:val="000000"/>
              </w:rPr>
            </w:pPr>
            <w:r>
              <w:rPr>
                <w:rStyle w:val="c2"/>
                <w:rFonts w:ascii="Times New Roman" w:hAnsi="Times New Roman"/>
                <w:color w:val="000000"/>
              </w:rPr>
              <w:t>-у</w:t>
            </w:r>
            <w:r w:rsidRPr="002E485A">
              <w:rPr>
                <w:rStyle w:val="c2"/>
                <w:rFonts w:ascii="Times New Roman" w:hAnsi="Times New Roman"/>
                <w:color w:val="000000"/>
              </w:rPr>
              <w:t>становить, как расте</w:t>
            </w:r>
            <w:r>
              <w:rPr>
                <w:rStyle w:val="c2"/>
                <w:rFonts w:ascii="Times New Roman" w:hAnsi="Times New Roman"/>
                <w:color w:val="000000"/>
              </w:rPr>
              <w:t>ние ищет свет;</w:t>
            </w:r>
          </w:p>
          <w:p w:rsidR="00EF69EB" w:rsidRDefault="00EF69EB" w:rsidP="002E599A">
            <w:pPr>
              <w:pStyle w:val="c3"/>
              <w:spacing w:before="0" w:beforeAutospacing="0" w:after="0" w:afterAutospacing="0"/>
              <w:rPr>
                <w:rStyle w:val="c2"/>
                <w:rFonts w:ascii="Times New Roman" w:hAnsi="Times New Roman"/>
                <w:color w:val="000000"/>
              </w:rPr>
            </w:pPr>
            <w:r>
              <w:rPr>
                <w:rStyle w:val="c2"/>
                <w:rFonts w:ascii="Times New Roman" w:hAnsi="Times New Roman"/>
                <w:color w:val="000000"/>
              </w:rPr>
              <w:t>-в</w:t>
            </w:r>
            <w:r w:rsidRPr="002E485A">
              <w:rPr>
                <w:rStyle w:val="c2"/>
                <w:rFonts w:ascii="Times New Roman" w:hAnsi="Times New Roman"/>
                <w:color w:val="000000"/>
              </w:rPr>
              <w:t>ыявить потребность</w:t>
            </w:r>
            <w:r>
              <w:rPr>
                <w:rStyle w:val="c2"/>
                <w:rFonts w:ascii="Times New Roman" w:hAnsi="Times New Roman"/>
                <w:color w:val="000000"/>
              </w:rPr>
              <w:t xml:space="preserve"> растения в воздухе,  дыхании;</w:t>
            </w:r>
          </w:p>
          <w:p w:rsidR="00EF69EB" w:rsidRPr="008820EB" w:rsidRDefault="00EF69EB" w:rsidP="000A7EE3">
            <w:pPr>
              <w:pStyle w:val="c3"/>
              <w:spacing w:before="0" w:beforeAutospacing="0" w:after="0" w:afterAutospacing="0"/>
              <w:rPr>
                <w:rFonts w:ascii="Times New Roman" w:hAnsi="Times New Roman"/>
                <w:color w:val="000000"/>
              </w:rPr>
            </w:pPr>
            <w:r>
              <w:rPr>
                <w:rStyle w:val="c2"/>
                <w:rFonts w:ascii="Times New Roman" w:hAnsi="Times New Roman"/>
                <w:color w:val="000000"/>
              </w:rPr>
              <w:t>-п</w:t>
            </w:r>
            <w:r w:rsidRPr="002E485A">
              <w:rPr>
                <w:rStyle w:val="c2"/>
                <w:rFonts w:ascii="Times New Roman" w:hAnsi="Times New Roman"/>
                <w:color w:val="000000"/>
              </w:rPr>
              <w:t>онять, как происходит процесс дыхания у растения.</w:t>
            </w:r>
            <w:r w:rsidRPr="002E485A">
              <w:rPr>
                <w:rStyle w:val="c0"/>
                <w:rFonts w:ascii="Times New Roman" w:hAnsi="Times New Roman"/>
                <w:color w:val="000000"/>
              </w:rPr>
              <w:t> </w:t>
            </w:r>
          </w:p>
        </w:tc>
        <w:tc>
          <w:tcPr>
            <w:tcW w:w="3840" w:type="dxa"/>
          </w:tcPr>
          <w:p w:rsidR="00EF69EB" w:rsidRPr="002E485A" w:rsidRDefault="00EF69EB" w:rsidP="000A7EE3">
            <w:pPr>
              <w:spacing w:after="0" w:line="240" w:lineRule="auto"/>
              <w:rPr>
                <w:rFonts w:ascii="Times New Roman" w:hAnsi="Times New Roman"/>
                <w:sz w:val="24"/>
                <w:szCs w:val="24"/>
              </w:rPr>
            </w:pPr>
            <w:r w:rsidRPr="002E485A">
              <w:rPr>
                <w:rFonts w:ascii="Times New Roman" w:hAnsi="Times New Roman"/>
                <w:sz w:val="24"/>
                <w:szCs w:val="24"/>
              </w:rPr>
              <w:t>Образовательная ситуация.</w:t>
            </w:r>
          </w:p>
          <w:p w:rsidR="00EF69EB" w:rsidRPr="002E485A" w:rsidRDefault="00EF69EB" w:rsidP="000A7EE3">
            <w:pPr>
              <w:spacing w:after="0" w:line="240" w:lineRule="auto"/>
              <w:rPr>
                <w:rFonts w:ascii="Times New Roman" w:hAnsi="Times New Roman"/>
                <w:sz w:val="24"/>
                <w:szCs w:val="24"/>
              </w:rPr>
            </w:pPr>
          </w:p>
          <w:p w:rsidR="00EF69EB" w:rsidRPr="002E485A" w:rsidRDefault="00EF69EB" w:rsidP="000A7EE3">
            <w:pPr>
              <w:spacing w:after="0" w:line="240" w:lineRule="auto"/>
              <w:rPr>
                <w:rFonts w:ascii="Times New Roman" w:hAnsi="Times New Roman"/>
                <w:sz w:val="24"/>
                <w:szCs w:val="24"/>
              </w:rPr>
            </w:pPr>
            <w:r w:rsidRPr="002E485A">
              <w:rPr>
                <w:rFonts w:ascii="Times New Roman" w:hAnsi="Times New Roman"/>
                <w:sz w:val="24"/>
                <w:szCs w:val="24"/>
              </w:rPr>
              <w:t>Наблюдение за жизнью растений.</w:t>
            </w:r>
          </w:p>
          <w:p w:rsidR="00EF69EB" w:rsidRPr="002E485A" w:rsidRDefault="00EF69EB" w:rsidP="000A7EE3">
            <w:pPr>
              <w:spacing w:after="0" w:line="240" w:lineRule="auto"/>
              <w:rPr>
                <w:rFonts w:ascii="Times New Roman" w:hAnsi="Times New Roman"/>
                <w:sz w:val="24"/>
                <w:szCs w:val="24"/>
              </w:rPr>
            </w:pPr>
          </w:p>
          <w:p w:rsidR="00EF69EB" w:rsidRPr="002E485A" w:rsidRDefault="00EF69EB" w:rsidP="000A7EE3">
            <w:pPr>
              <w:spacing w:after="0" w:line="240" w:lineRule="auto"/>
              <w:rPr>
                <w:rFonts w:ascii="Times New Roman" w:hAnsi="Times New Roman"/>
                <w:sz w:val="24"/>
                <w:szCs w:val="24"/>
              </w:rPr>
            </w:pPr>
            <w:r w:rsidRPr="002E485A">
              <w:rPr>
                <w:rFonts w:ascii="Times New Roman" w:hAnsi="Times New Roman"/>
                <w:sz w:val="24"/>
                <w:szCs w:val="24"/>
              </w:rPr>
              <w:t>Опыт – эксперимент «Есть ли у растения органы дыхания?»,</w:t>
            </w:r>
            <w:r w:rsidRPr="002E485A">
              <w:rPr>
                <w:rStyle w:val="c2"/>
                <w:rFonts w:ascii="Times New Roman" w:hAnsi="Times New Roman"/>
                <w:color w:val="000000"/>
              </w:rPr>
              <w:t xml:space="preserve"> </w:t>
            </w:r>
            <w:r w:rsidRPr="002E485A">
              <w:rPr>
                <w:rStyle w:val="c2"/>
                <w:rFonts w:ascii="Times New Roman" w:hAnsi="Times New Roman"/>
                <w:color w:val="000000"/>
                <w:sz w:val="24"/>
                <w:szCs w:val="24"/>
              </w:rPr>
              <w:t>«Замачивание боба во влажной ткани»</w:t>
            </w:r>
            <w:r>
              <w:rPr>
                <w:rStyle w:val="c2"/>
                <w:rFonts w:ascii="Times New Roman" w:hAnsi="Times New Roman"/>
                <w:color w:val="000000"/>
                <w:sz w:val="24"/>
                <w:szCs w:val="24"/>
              </w:rPr>
              <w:t>, «Посадка бобовых».</w:t>
            </w:r>
          </w:p>
          <w:p w:rsidR="00EF69EB" w:rsidRDefault="00EF69EB" w:rsidP="000A7EE3">
            <w:pPr>
              <w:spacing w:after="0" w:line="240" w:lineRule="auto"/>
              <w:rPr>
                <w:rFonts w:ascii="Times New Roman" w:hAnsi="Times New Roman"/>
                <w:sz w:val="24"/>
                <w:szCs w:val="24"/>
              </w:rPr>
            </w:pPr>
          </w:p>
          <w:p w:rsidR="00EF69EB" w:rsidRDefault="00EF69EB" w:rsidP="000A7EE3">
            <w:pPr>
              <w:spacing w:after="0" w:line="240" w:lineRule="auto"/>
              <w:rPr>
                <w:rFonts w:ascii="Times New Roman" w:hAnsi="Times New Roman"/>
                <w:sz w:val="24"/>
                <w:szCs w:val="24"/>
              </w:rPr>
            </w:pPr>
            <w:r>
              <w:rPr>
                <w:rFonts w:ascii="Times New Roman" w:hAnsi="Times New Roman"/>
                <w:sz w:val="24"/>
                <w:szCs w:val="24"/>
              </w:rPr>
              <w:t xml:space="preserve">Презентация «Посадили мы </w:t>
            </w:r>
          </w:p>
          <w:p w:rsidR="00EF69EB" w:rsidRPr="002E485A" w:rsidRDefault="00EF69EB" w:rsidP="000A7EE3">
            <w:pPr>
              <w:spacing w:after="0" w:line="240" w:lineRule="auto"/>
              <w:rPr>
                <w:rFonts w:ascii="Times New Roman" w:hAnsi="Times New Roman"/>
                <w:sz w:val="24"/>
                <w:szCs w:val="24"/>
              </w:rPr>
            </w:pPr>
            <w:r>
              <w:rPr>
                <w:rFonts w:ascii="Times New Roman" w:hAnsi="Times New Roman"/>
                <w:sz w:val="24"/>
                <w:szCs w:val="24"/>
              </w:rPr>
              <w:t>фасоль».</w:t>
            </w:r>
          </w:p>
          <w:p w:rsidR="00EF69EB" w:rsidRPr="002E485A" w:rsidRDefault="00EF69EB" w:rsidP="000A7EE3">
            <w:pPr>
              <w:pStyle w:val="c3"/>
              <w:spacing w:before="0" w:beforeAutospacing="0" w:after="0" w:afterAutospacing="0"/>
              <w:rPr>
                <w:rStyle w:val="c2"/>
                <w:rFonts w:ascii="Times New Roman" w:hAnsi="Times New Roman"/>
                <w:color w:val="000000"/>
              </w:rPr>
            </w:pPr>
            <w:r w:rsidRPr="002E485A">
              <w:rPr>
                <w:rStyle w:val="c2"/>
                <w:rFonts w:ascii="Times New Roman" w:hAnsi="Times New Roman"/>
                <w:color w:val="000000"/>
              </w:rPr>
              <w:t xml:space="preserve">Беседа «Что раньше появляется из семени?» </w:t>
            </w:r>
          </w:p>
          <w:p w:rsidR="00EF69EB" w:rsidRPr="002E485A" w:rsidRDefault="00EF69EB" w:rsidP="00BD374D">
            <w:pPr>
              <w:pStyle w:val="c3"/>
              <w:spacing w:before="0" w:beforeAutospacing="0" w:after="0" w:afterAutospacing="0"/>
              <w:rPr>
                <w:rFonts w:ascii="Times New Roman" w:hAnsi="Times New Roman"/>
                <w:color w:val="000000"/>
                <w:sz w:val="22"/>
                <w:szCs w:val="22"/>
              </w:rPr>
            </w:pPr>
            <w:r>
              <w:rPr>
                <w:rStyle w:val="c2"/>
                <w:rFonts w:ascii="Times New Roman" w:hAnsi="Times New Roman"/>
                <w:color w:val="000000"/>
              </w:rPr>
              <w:t>Игры:</w:t>
            </w:r>
            <w:r w:rsidRPr="002E485A">
              <w:rPr>
                <w:rStyle w:val="c2"/>
                <w:rFonts w:ascii="Times New Roman" w:hAnsi="Times New Roman"/>
                <w:color w:val="000000"/>
              </w:rPr>
              <w:t xml:space="preserve"> </w:t>
            </w:r>
            <w:r>
              <w:rPr>
                <w:rStyle w:val="c2"/>
                <w:rFonts w:ascii="Times New Roman" w:hAnsi="Times New Roman"/>
                <w:color w:val="000000"/>
              </w:rPr>
              <w:t>«</w:t>
            </w:r>
            <w:r w:rsidRPr="002E485A">
              <w:rPr>
                <w:rStyle w:val="c2"/>
                <w:rFonts w:ascii="Times New Roman" w:hAnsi="Times New Roman"/>
                <w:color w:val="000000"/>
              </w:rPr>
              <w:t>Вершки – корешки»</w:t>
            </w:r>
            <w:r>
              <w:rPr>
                <w:rStyle w:val="c2"/>
                <w:rFonts w:ascii="Times New Roman" w:hAnsi="Times New Roman"/>
                <w:color w:val="000000"/>
              </w:rPr>
              <w:t>, «Хорошо-плохо».</w:t>
            </w:r>
          </w:p>
        </w:tc>
        <w:tc>
          <w:tcPr>
            <w:tcW w:w="3714" w:type="dxa"/>
            <w:tcBorders>
              <w:right w:val="single" w:sz="4" w:space="0" w:color="auto"/>
            </w:tcBorders>
          </w:tcPr>
          <w:p w:rsidR="00EF69EB" w:rsidRDefault="00EF69EB" w:rsidP="00837FF0">
            <w:pPr>
              <w:rPr>
                <w:rFonts w:ascii="Times New Roman" w:hAnsi="Times New Roman"/>
                <w:color w:val="000000"/>
                <w:sz w:val="24"/>
                <w:szCs w:val="24"/>
              </w:rPr>
            </w:pPr>
            <w:r w:rsidRPr="002E485A">
              <w:rPr>
                <w:rFonts w:ascii="Times New Roman" w:hAnsi="Times New Roman"/>
                <w:color w:val="000000"/>
                <w:sz w:val="24"/>
                <w:szCs w:val="24"/>
              </w:rPr>
              <w:t xml:space="preserve">Наблюдения за состоянием растений. </w:t>
            </w:r>
          </w:p>
          <w:p w:rsidR="00EF69EB" w:rsidRPr="00416715" w:rsidRDefault="00EF69EB" w:rsidP="00416715">
            <w:pPr>
              <w:rPr>
                <w:rFonts w:ascii="Times New Roman" w:hAnsi="Times New Roman"/>
              </w:rPr>
            </w:pPr>
            <w:r w:rsidRPr="002E485A">
              <w:rPr>
                <w:rFonts w:ascii="Times New Roman" w:hAnsi="Times New Roman"/>
                <w:sz w:val="24"/>
                <w:szCs w:val="24"/>
              </w:rPr>
              <w:t xml:space="preserve">Наблюдение проводиться  </w:t>
            </w:r>
            <w:r w:rsidRPr="00416715">
              <w:rPr>
                <w:rFonts w:ascii="Times New Roman" w:hAnsi="Times New Roman"/>
                <w:sz w:val="24"/>
                <w:szCs w:val="24"/>
              </w:rPr>
              <w:t>ежедневно.</w:t>
            </w:r>
            <w:r w:rsidR="00880E2B">
              <w:rPr>
                <w:rFonts w:ascii="Times New Roman" w:hAnsi="Times New Roman"/>
                <w:sz w:val="24"/>
                <w:szCs w:val="24"/>
              </w:rPr>
              <w:t xml:space="preserve"> </w:t>
            </w:r>
            <w:r w:rsidRPr="00416715">
              <w:rPr>
                <w:rFonts w:ascii="Times New Roman" w:hAnsi="Times New Roman"/>
                <w:sz w:val="24"/>
                <w:szCs w:val="24"/>
              </w:rPr>
              <w:t>Дети сравнивают рисунки-прогнозы с результатами экспе</w:t>
            </w:r>
            <w:r w:rsidRPr="00416715">
              <w:rPr>
                <w:rFonts w:ascii="Times New Roman" w:hAnsi="Times New Roman"/>
                <w:sz w:val="24"/>
                <w:szCs w:val="24"/>
              </w:rPr>
              <w:softHyphen/>
              <w:t>римента.</w:t>
            </w:r>
          </w:p>
          <w:p w:rsidR="00EF69EB" w:rsidRPr="008820EB" w:rsidRDefault="00EF69EB" w:rsidP="008820EB">
            <w:pPr>
              <w:widowControl w:val="0"/>
              <w:spacing w:after="0" w:line="240" w:lineRule="auto"/>
              <w:rPr>
                <w:rStyle w:val="c2"/>
                <w:rFonts w:ascii="Times New Roman" w:hAnsi="Times New Roman"/>
                <w:color w:val="000000"/>
                <w:sz w:val="24"/>
                <w:szCs w:val="24"/>
              </w:rPr>
            </w:pPr>
            <w:r>
              <w:rPr>
                <w:rStyle w:val="c2"/>
                <w:rFonts w:ascii="Times New Roman" w:hAnsi="Times New Roman"/>
                <w:color w:val="000000"/>
                <w:sz w:val="24"/>
                <w:szCs w:val="24"/>
              </w:rPr>
              <w:t>Р</w:t>
            </w:r>
            <w:r w:rsidRPr="008820EB">
              <w:rPr>
                <w:rStyle w:val="c2"/>
                <w:rFonts w:ascii="Times New Roman" w:hAnsi="Times New Roman"/>
                <w:color w:val="000000"/>
                <w:sz w:val="24"/>
                <w:szCs w:val="24"/>
              </w:rPr>
              <w:t>ассматривание схемы строения растения, зарисовки с использованием символов строения растения.</w:t>
            </w:r>
          </w:p>
          <w:p w:rsidR="00EF69EB" w:rsidRPr="002E485A" w:rsidRDefault="00EF69EB" w:rsidP="0055730D">
            <w:pPr>
              <w:widowControl w:val="0"/>
              <w:spacing w:after="0" w:line="240" w:lineRule="auto"/>
              <w:rPr>
                <w:rFonts w:ascii="Times New Roman" w:hAnsi="Times New Roman"/>
                <w:color w:val="000000"/>
                <w:sz w:val="24"/>
                <w:szCs w:val="24"/>
              </w:rPr>
            </w:pPr>
          </w:p>
        </w:tc>
        <w:tc>
          <w:tcPr>
            <w:tcW w:w="1985" w:type="dxa"/>
            <w:tcBorders>
              <w:left w:val="single" w:sz="4" w:space="0" w:color="auto"/>
            </w:tcBorders>
          </w:tcPr>
          <w:p w:rsidR="00EF69EB" w:rsidRPr="002E485A" w:rsidRDefault="00EF69EB" w:rsidP="0055730D">
            <w:pPr>
              <w:widowControl w:val="0"/>
              <w:spacing w:after="0" w:line="240" w:lineRule="auto"/>
              <w:rPr>
                <w:rFonts w:ascii="Times New Roman" w:hAnsi="Times New Roman"/>
                <w:color w:val="000000"/>
                <w:sz w:val="24"/>
                <w:szCs w:val="24"/>
              </w:rPr>
            </w:pPr>
          </w:p>
        </w:tc>
      </w:tr>
      <w:tr w:rsidR="00EF69EB" w:rsidRPr="002E485A" w:rsidTr="00880E2B">
        <w:trPr>
          <w:trHeight w:val="3676"/>
        </w:trPr>
        <w:tc>
          <w:tcPr>
            <w:tcW w:w="1068" w:type="dxa"/>
            <w:tcBorders>
              <w:bottom w:val="single" w:sz="4" w:space="0" w:color="auto"/>
            </w:tcBorders>
          </w:tcPr>
          <w:p w:rsidR="00EF69EB" w:rsidRPr="002E485A" w:rsidRDefault="00EF69EB" w:rsidP="0055730D">
            <w:pPr>
              <w:spacing w:after="0" w:line="240" w:lineRule="auto"/>
              <w:rPr>
                <w:rFonts w:ascii="Times New Roman" w:hAnsi="Times New Roman"/>
                <w:sz w:val="24"/>
                <w:szCs w:val="24"/>
              </w:rPr>
            </w:pPr>
            <w:r>
              <w:rPr>
                <w:rFonts w:ascii="Times New Roman" w:hAnsi="Times New Roman"/>
                <w:sz w:val="24"/>
                <w:szCs w:val="24"/>
              </w:rPr>
              <w:t xml:space="preserve">2 </w:t>
            </w:r>
            <w:r w:rsidRPr="002E485A">
              <w:rPr>
                <w:rFonts w:ascii="Times New Roman" w:hAnsi="Times New Roman"/>
                <w:sz w:val="24"/>
                <w:szCs w:val="24"/>
              </w:rPr>
              <w:t xml:space="preserve"> </w:t>
            </w:r>
          </w:p>
        </w:tc>
        <w:tc>
          <w:tcPr>
            <w:tcW w:w="3960" w:type="dxa"/>
            <w:tcBorders>
              <w:bottom w:val="single" w:sz="4" w:space="0" w:color="auto"/>
            </w:tcBorders>
          </w:tcPr>
          <w:p w:rsidR="00EF69EB" w:rsidRPr="007F3792" w:rsidRDefault="00EF69EB" w:rsidP="0081574A">
            <w:pPr>
              <w:spacing w:after="0" w:line="240" w:lineRule="auto"/>
              <w:rPr>
                <w:rFonts w:ascii="Times New Roman" w:hAnsi="Times New Roman"/>
                <w:b/>
                <w:sz w:val="24"/>
                <w:szCs w:val="24"/>
              </w:rPr>
            </w:pPr>
            <w:r w:rsidRPr="007F3792">
              <w:rPr>
                <w:rFonts w:ascii="Times New Roman" w:hAnsi="Times New Roman"/>
                <w:b/>
                <w:bCs/>
                <w:sz w:val="24"/>
                <w:szCs w:val="24"/>
              </w:rPr>
              <w:t>Тема: «</w:t>
            </w:r>
            <w:r>
              <w:rPr>
                <w:rFonts w:ascii="Times New Roman" w:hAnsi="Times New Roman"/>
                <w:b/>
                <w:bCs/>
                <w:sz w:val="24"/>
                <w:szCs w:val="24"/>
              </w:rPr>
              <w:t>Огород на окне. Лук. Свойства Лука. Лимон. Свойства лимона</w:t>
            </w:r>
            <w:r w:rsidRPr="007F3792">
              <w:rPr>
                <w:rFonts w:ascii="Times New Roman" w:hAnsi="Times New Roman"/>
                <w:b/>
                <w:bCs/>
                <w:sz w:val="24"/>
                <w:szCs w:val="24"/>
              </w:rPr>
              <w:t>»</w:t>
            </w:r>
            <w:r>
              <w:rPr>
                <w:rFonts w:ascii="Times New Roman" w:hAnsi="Times New Roman"/>
                <w:b/>
                <w:bCs/>
                <w:sz w:val="24"/>
                <w:szCs w:val="24"/>
              </w:rPr>
              <w:t>.</w:t>
            </w:r>
          </w:p>
          <w:p w:rsidR="00EF69EB" w:rsidRDefault="00EF69EB" w:rsidP="0081574A">
            <w:pPr>
              <w:spacing w:after="0"/>
              <w:rPr>
                <w:rFonts w:ascii="Times New Roman" w:hAnsi="Times New Roman"/>
                <w:sz w:val="24"/>
                <w:szCs w:val="24"/>
              </w:rPr>
            </w:pPr>
            <w:r>
              <w:rPr>
                <w:rFonts w:ascii="Times New Roman" w:hAnsi="Times New Roman"/>
                <w:sz w:val="24"/>
                <w:szCs w:val="24"/>
              </w:rPr>
              <w:t xml:space="preserve">Задачи: </w:t>
            </w:r>
          </w:p>
          <w:p w:rsidR="00EF69EB" w:rsidRDefault="00EF69EB" w:rsidP="0081574A">
            <w:pPr>
              <w:spacing w:after="0"/>
              <w:rPr>
                <w:rFonts w:ascii="Times New Roman" w:hAnsi="Times New Roman"/>
                <w:sz w:val="24"/>
                <w:szCs w:val="24"/>
              </w:rPr>
            </w:pPr>
            <w:r>
              <w:rPr>
                <w:rFonts w:ascii="Times New Roman" w:hAnsi="Times New Roman"/>
                <w:sz w:val="24"/>
                <w:szCs w:val="24"/>
              </w:rPr>
              <w:t>-дать детям понятие о витаминах, иммунитете;</w:t>
            </w:r>
          </w:p>
          <w:p w:rsidR="00EF69EB" w:rsidRDefault="00EF69EB" w:rsidP="0081574A">
            <w:pPr>
              <w:spacing w:after="0"/>
              <w:rPr>
                <w:rFonts w:ascii="Times New Roman" w:hAnsi="Times New Roman"/>
                <w:sz w:val="24"/>
                <w:szCs w:val="24"/>
              </w:rPr>
            </w:pPr>
            <w:r>
              <w:rPr>
                <w:rFonts w:ascii="Times New Roman" w:hAnsi="Times New Roman"/>
                <w:sz w:val="24"/>
                <w:szCs w:val="24"/>
              </w:rPr>
              <w:t>- р</w:t>
            </w:r>
            <w:r w:rsidRPr="002E485A">
              <w:rPr>
                <w:rFonts w:ascii="Times New Roman" w:hAnsi="Times New Roman"/>
                <w:sz w:val="24"/>
                <w:szCs w:val="24"/>
              </w:rPr>
              <w:t>азвивать мыслительную</w:t>
            </w:r>
          </w:p>
          <w:p w:rsidR="00EF69EB" w:rsidRDefault="00EF69EB" w:rsidP="0081574A">
            <w:pPr>
              <w:spacing w:after="0"/>
              <w:rPr>
                <w:rFonts w:ascii="Times New Roman" w:hAnsi="Times New Roman"/>
                <w:b/>
                <w:bCs/>
                <w:sz w:val="24"/>
                <w:szCs w:val="24"/>
              </w:rPr>
            </w:pPr>
            <w:r w:rsidRPr="002E485A">
              <w:rPr>
                <w:rFonts w:ascii="Times New Roman" w:hAnsi="Times New Roman"/>
                <w:sz w:val="24"/>
                <w:szCs w:val="24"/>
              </w:rPr>
              <w:t xml:space="preserve">активность, наблюдательность.  </w:t>
            </w:r>
          </w:p>
        </w:tc>
        <w:tc>
          <w:tcPr>
            <w:tcW w:w="3840" w:type="dxa"/>
            <w:tcBorders>
              <w:bottom w:val="single" w:sz="4" w:space="0" w:color="auto"/>
            </w:tcBorders>
          </w:tcPr>
          <w:p w:rsidR="00EF69EB" w:rsidRDefault="00EF69EB" w:rsidP="0081574A">
            <w:pPr>
              <w:spacing w:after="0" w:line="240" w:lineRule="auto"/>
              <w:rPr>
                <w:rFonts w:ascii="Times New Roman" w:hAnsi="Times New Roman"/>
                <w:sz w:val="24"/>
                <w:szCs w:val="24"/>
              </w:rPr>
            </w:pPr>
          </w:p>
          <w:p w:rsidR="00EF69EB" w:rsidRPr="002E485A" w:rsidRDefault="00EF69EB" w:rsidP="0081574A">
            <w:pPr>
              <w:spacing w:after="0" w:line="240" w:lineRule="auto"/>
              <w:rPr>
                <w:rFonts w:ascii="Times New Roman" w:hAnsi="Times New Roman"/>
                <w:sz w:val="24"/>
                <w:szCs w:val="24"/>
              </w:rPr>
            </w:pPr>
            <w:r>
              <w:rPr>
                <w:rFonts w:ascii="Times New Roman" w:hAnsi="Times New Roman"/>
                <w:sz w:val="24"/>
                <w:szCs w:val="24"/>
              </w:rPr>
              <w:t>Образовательная ситуация.</w:t>
            </w:r>
          </w:p>
          <w:p w:rsidR="00EF69EB" w:rsidRDefault="00EF69EB" w:rsidP="0081574A">
            <w:pPr>
              <w:pStyle w:val="a7"/>
              <w:spacing w:after="0" w:line="240" w:lineRule="auto"/>
              <w:ind w:left="0"/>
              <w:rPr>
                <w:rFonts w:ascii="Times New Roman" w:hAnsi="Times New Roman"/>
                <w:sz w:val="24"/>
                <w:szCs w:val="24"/>
              </w:rPr>
            </w:pPr>
          </w:p>
          <w:p w:rsidR="00EF69EB" w:rsidRDefault="00EF69EB" w:rsidP="0081574A">
            <w:pPr>
              <w:pStyle w:val="a7"/>
              <w:spacing w:after="0" w:line="240" w:lineRule="auto"/>
              <w:ind w:left="0"/>
              <w:rPr>
                <w:rFonts w:ascii="Times New Roman" w:hAnsi="Times New Roman"/>
                <w:sz w:val="24"/>
                <w:szCs w:val="24"/>
              </w:rPr>
            </w:pPr>
            <w:r>
              <w:rPr>
                <w:rFonts w:ascii="Times New Roman" w:hAnsi="Times New Roman"/>
                <w:sz w:val="24"/>
                <w:szCs w:val="24"/>
              </w:rPr>
              <w:t>Игры-эксперименты с лимоном и содой.</w:t>
            </w:r>
          </w:p>
          <w:p w:rsidR="00EF69EB" w:rsidRPr="002E485A" w:rsidRDefault="00EF69EB" w:rsidP="0081574A">
            <w:pPr>
              <w:pStyle w:val="a7"/>
              <w:spacing w:after="0" w:line="240" w:lineRule="auto"/>
              <w:ind w:left="0"/>
              <w:rPr>
                <w:rFonts w:ascii="Times New Roman" w:hAnsi="Times New Roman"/>
                <w:sz w:val="24"/>
                <w:szCs w:val="24"/>
              </w:rPr>
            </w:pPr>
          </w:p>
          <w:p w:rsidR="00EF69EB" w:rsidRPr="002E485A" w:rsidRDefault="00EF69EB" w:rsidP="0081574A">
            <w:pPr>
              <w:pStyle w:val="a7"/>
              <w:spacing w:after="0" w:line="240" w:lineRule="auto"/>
              <w:ind w:left="0"/>
              <w:rPr>
                <w:rFonts w:ascii="Times New Roman" w:hAnsi="Times New Roman"/>
                <w:sz w:val="24"/>
                <w:szCs w:val="24"/>
              </w:rPr>
            </w:pPr>
            <w:r>
              <w:rPr>
                <w:rFonts w:ascii="Times New Roman" w:hAnsi="Times New Roman"/>
                <w:sz w:val="24"/>
                <w:szCs w:val="24"/>
              </w:rPr>
              <w:t>Беседа: «Что такое иммунитет?»</w:t>
            </w:r>
          </w:p>
          <w:p w:rsidR="00EF69EB" w:rsidRPr="002E485A" w:rsidRDefault="00EF69EB" w:rsidP="0081574A">
            <w:pPr>
              <w:spacing w:after="0" w:line="240" w:lineRule="auto"/>
              <w:rPr>
                <w:rFonts w:ascii="Times New Roman" w:hAnsi="Times New Roman"/>
                <w:sz w:val="24"/>
                <w:szCs w:val="24"/>
              </w:rPr>
            </w:pPr>
          </w:p>
          <w:p w:rsidR="00EF69EB" w:rsidRDefault="00EF69EB" w:rsidP="0081574A">
            <w:pPr>
              <w:pStyle w:val="c4"/>
              <w:spacing w:before="0" w:after="0"/>
              <w:rPr>
                <w:rFonts w:ascii="Times New Roman" w:hAnsi="Times New Roman"/>
              </w:rPr>
            </w:pPr>
            <w:r w:rsidRPr="002E485A">
              <w:rPr>
                <w:rFonts w:ascii="Times New Roman" w:hAnsi="Times New Roman"/>
              </w:rPr>
              <w:t xml:space="preserve">Чтение </w:t>
            </w:r>
            <w:r>
              <w:rPr>
                <w:rFonts w:ascii="Times New Roman" w:hAnsi="Times New Roman"/>
              </w:rPr>
              <w:t xml:space="preserve"> и рассматривание иллюстраций в энциклопедии.</w:t>
            </w:r>
          </w:p>
        </w:tc>
        <w:tc>
          <w:tcPr>
            <w:tcW w:w="3714" w:type="dxa"/>
            <w:tcBorders>
              <w:bottom w:val="single" w:sz="4" w:space="0" w:color="auto"/>
              <w:right w:val="single" w:sz="4" w:space="0" w:color="auto"/>
            </w:tcBorders>
          </w:tcPr>
          <w:p w:rsidR="00EF69EB" w:rsidRDefault="00EF69EB" w:rsidP="0081574A">
            <w:pPr>
              <w:spacing w:after="0" w:line="240" w:lineRule="auto"/>
              <w:rPr>
                <w:rFonts w:ascii="Times New Roman" w:hAnsi="Times New Roman"/>
                <w:sz w:val="24"/>
                <w:szCs w:val="24"/>
              </w:rPr>
            </w:pPr>
            <w:r w:rsidRPr="002E485A">
              <w:rPr>
                <w:rFonts w:ascii="Times New Roman" w:hAnsi="Times New Roman"/>
                <w:sz w:val="24"/>
                <w:szCs w:val="24"/>
              </w:rPr>
              <w:t>Перед проведением опытов обговорить правила проведения опытов используя схемы</w:t>
            </w:r>
            <w:r>
              <w:rPr>
                <w:rFonts w:ascii="Times New Roman" w:hAnsi="Times New Roman"/>
                <w:sz w:val="24"/>
                <w:szCs w:val="24"/>
              </w:rPr>
              <w:t>.</w:t>
            </w:r>
          </w:p>
          <w:p w:rsidR="00EF69EB" w:rsidRDefault="00EF69EB" w:rsidP="0081574A">
            <w:pPr>
              <w:spacing w:after="0" w:line="240" w:lineRule="auto"/>
              <w:rPr>
                <w:rFonts w:ascii="Times New Roman" w:hAnsi="Times New Roman"/>
                <w:sz w:val="24"/>
                <w:szCs w:val="24"/>
              </w:rPr>
            </w:pPr>
          </w:p>
          <w:p w:rsidR="00EF69EB" w:rsidRDefault="00EF69EB" w:rsidP="0081574A">
            <w:pPr>
              <w:spacing w:after="0" w:line="240" w:lineRule="auto"/>
              <w:rPr>
                <w:rFonts w:ascii="Times New Roman" w:hAnsi="Times New Roman"/>
                <w:sz w:val="24"/>
                <w:szCs w:val="24"/>
              </w:rPr>
            </w:pPr>
          </w:p>
          <w:p w:rsidR="00EF69EB" w:rsidRDefault="00EF69EB" w:rsidP="0081574A">
            <w:pPr>
              <w:spacing w:after="0" w:line="240" w:lineRule="auto"/>
              <w:rPr>
                <w:rFonts w:ascii="Times New Roman" w:hAnsi="Times New Roman"/>
                <w:sz w:val="24"/>
                <w:szCs w:val="24"/>
              </w:rPr>
            </w:pPr>
            <w:r>
              <w:rPr>
                <w:rFonts w:ascii="Times New Roman" w:hAnsi="Times New Roman"/>
                <w:sz w:val="24"/>
                <w:szCs w:val="24"/>
              </w:rPr>
              <w:t>Фотографировать ход эксперимента.</w:t>
            </w:r>
          </w:p>
          <w:p w:rsidR="00EF69EB" w:rsidRDefault="00EF69EB" w:rsidP="0081574A">
            <w:pPr>
              <w:spacing w:after="0" w:line="240" w:lineRule="auto"/>
              <w:rPr>
                <w:rFonts w:ascii="Times New Roman" w:hAnsi="Times New Roman"/>
                <w:sz w:val="24"/>
                <w:szCs w:val="24"/>
              </w:rPr>
            </w:pPr>
          </w:p>
        </w:tc>
        <w:tc>
          <w:tcPr>
            <w:tcW w:w="1985" w:type="dxa"/>
            <w:tcBorders>
              <w:left w:val="single" w:sz="4" w:space="0" w:color="auto"/>
              <w:bottom w:val="single" w:sz="4" w:space="0" w:color="auto"/>
            </w:tcBorders>
          </w:tcPr>
          <w:p w:rsidR="00EF69EB" w:rsidRPr="002E485A" w:rsidRDefault="00EF69EB" w:rsidP="0055730D">
            <w:pPr>
              <w:spacing w:after="0" w:line="240" w:lineRule="auto"/>
              <w:rPr>
                <w:rFonts w:ascii="Times New Roman" w:hAnsi="Times New Roman"/>
                <w:sz w:val="24"/>
                <w:szCs w:val="24"/>
              </w:rPr>
            </w:pPr>
          </w:p>
        </w:tc>
      </w:tr>
    </w:tbl>
    <w:p w:rsidR="007D7414" w:rsidRDefault="007D7414"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81574A" w:rsidRDefault="0081574A" w:rsidP="0058023C">
      <w:pPr>
        <w:spacing w:after="0" w:line="240" w:lineRule="auto"/>
        <w:rPr>
          <w:rFonts w:ascii="Times New Roman" w:hAnsi="Times New Roman"/>
          <w:b/>
          <w:sz w:val="24"/>
          <w:szCs w:val="24"/>
        </w:rPr>
      </w:pPr>
    </w:p>
    <w:p w:rsidR="007D7414" w:rsidRPr="002E485A" w:rsidRDefault="007D7414" w:rsidP="0058023C">
      <w:pPr>
        <w:spacing w:after="0" w:line="240" w:lineRule="auto"/>
        <w:rPr>
          <w:rFonts w:ascii="Times New Roman" w:hAnsi="Times New Roman"/>
          <w:b/>
          <w:sz w:val="24"/>
          <w:szCs w:val="24"/>
        </w:rPr>
      </w:pPr>
      <w:r>
        <w:rPr>
          <w:rFonts w:ascii="Times New Roman" w:hAnsi="Times New Roman"/>
          <w:b/>
          <w:sz w:val="24"/>
          <w:szCs w:val="24"/>
        </w:rPr>
        <w:lastRenderedPageBreak/>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
        <w:gridCol w:w="4011"/>
        <w:gridCol w:w="3827"/>
        <w:gridCol w:w="3544"/>
        <w:gridCol w:w="2126"/>
      </w:tblGrid>
      <w:tr w:rsidR="00EF69EB" w:rsidRPr="002E485A" w:rsidTr="00880E2B">
        <w:tc>
          <w:tcPr>
            <w:tcW w:w="1059" w:type="dxa"/>
          </w:tcPr>
          <w:p w:rsidR="00EF69EB" w:rsidRPr="002E485A" w:rsidRDefault="00880E2B" w:rsidP="0055730D">
            <w:pPr>
              <w:spacing w:after="0" w:line="240" w:lineRule="auto"/>
              <w:rPr>
                <w:rFonts w:ascii="Times New Roman" w:hAnsi="Times New Roman"/>
                <w:b/>
                <w:sz w:val="24"/>
                <w:szCs w:val="24"/>
              </w:rPr>
            </w:pPr>
            <w:r>
              <w:rPr>
                <w:rFonts w:ascii="Times New Roman" w:hAnsi="Times New Roman"/>
                <w:b/>
                <w:sz w:val="24"/>
                <w:szCs w:val="24"/>
              </w:rPr>
              <w:t>№п/п</w:t>
            </w:r>
            <w:r w:rsidR="00EF69EB" w:rsidRPr="002E485A">
              <w:rPr>
                <w:rFonts w:ascii="Times New Roman" w:hAnsi="Times New Roman"/>
                <w:b/>
                <w:sz w:val="24"/>
                <w:szCs w:val="24"/>
              </w:rPr>
              <w:t xml:space="preserve"> </w:t>
            </w:r>
          </w:p>
        </w:tc>
        <w:tc>
          <w:tcPr>
            <w:tcW w:w="4011" w:type="dxa"/>
          </w:tcPr>
          <w:p w:rsidR="00EF69EB"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         </w:t>
            </w:r>
            <w:r w:rsidRPr="002E485A">
              <w:rPr>
                <w:rFonts w:ascii="Times New Roman" w:hAnsi="Times New Roman"/>
                <w:b/>
                <w:sz w:val="24"/>
                <w:szCs w:val="24"/>
              </w:rPr>
              <w:t>Тема, задачи</w:t>
            </w:r>
          </w:p>
          <w:p w:rsidR="00EF69EB" w:rsidRPr="002E485A" w:rsidRDefault="00EF69EB" w:rsidP="0055730D">
            <w:pPr>
              <w:spacing w:after="0" w:line="240" w:lineRule="auto"/>
              <w:rPr>
                <w:rFonts w:ascii="Times New Roman" w:hAnsi="Times New Roman"/>
                <w:b/>
                <w:sz w:val="24"/>
                <w:szCs w:val="24"/>
              </w:rPr>
            </w:pPr>
          </w:p>
        </w:tc>
        <w:tc>
          <w:tcPr>
            <w:tcW w:w="3827" w:type="dxa"/>
          </w:tcPr>
          <w:p w:rsidR="00EF69EB" w:rsidRPr="002E485A"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             </w:t>
            </w:r>
            <w:r w:rsidRPr="002E485A">
              <w:rPr>
                <w:rFonts w:ascii="Times New Roman" w:hAnsi="Times New Roman"/>
                <w:b/>
                <w:sz w:val="24"/>
                <w:szCs w:val="24"/>
              </w:rPr>
              <w:t xml:space="preserve">  </w:t>
            </w:r>
            <w:r>
              <w:rPr>
                <w:rFonts w:ascii="Times New Roman" w:hAnsi="Times New Roman"/>
                <w:b/>
                <w:sz w:val="24"/>
                <w:szCs w:val="24"/>
              </w:rPr>
              <w:t>В</w:t>
            </w:r>
            <w:r w:rsidRPr="002E485A">
              <w:rPr>
                <w:rFonts w:ascii="Times New Roman" w:hAnsi="Times New Roman"/>
                <w:b/>
                <w:sz w:val="24"/>
                <w:szCs w:val="24"/>
              </w:rPr>
              <w:t>ид деятельности</w:t>
            </w:r>
          </w:p>
        </w:tc>
        <w:tc>
          <w:tcPr>
            <w:tcW w:w="3544" w:type="dxa"/>
            <w:tcBorders>
              <w:right w:val="single" w:sz="4" w:space="0" w:color="auto"/>
            </w:tcBorders>
          </w:tcPr>
          <w:p w:rsidR="00EF69EB" w:rsidRPr="002E485A" w:rsidRDefault="00EF69EB" w:rsidP="0055730D">
            <w:pPr>
              <w:spacing w:after="0" w:line="240" w:lineRule="auto"/>
              <w:rPr>
                <w:rFonts w:ascii="Times New Roman" w:hAnsi="Times New Roman"/>
                <w:b/>
                <w:sz w:val="24"/>
                <w:szCs w:val="24"/>
              </w:rPr>
            </w:pPr>
            <w:r w:rsidRPr="002E485A">
              <w:rPr>
                <w:rFonts w:ascii="Times New Roman" w:hAnsi="Times New Roman"/>
                <w:b/>
                <w:sz w:val="24"/>
                <w:szCs w:val="24"/>
              </w:rPr>
              <w:t xml:space="preserve">         Примечания</w:t>
            </w:r>
          </w:p>
        </w:tc>
        <w:tc>
          <w:tcPr>
            <w:tcW w:w="2126" w:type="dxa"/>
            <w:tcBorders>
              <w:left w:val="single" w:sz="4" w:space="0" w:color="auto"/>
            </w:tcBorders>
          </w:tcPr>
          <w:p w:rsidR="00EF69EB" w:rsidRPr="002E485A" w:rsidRDefault="00EF69EB" w:rsidP="0055730D">
            <w:pPr>
              <w:spacing w:after="0" w:line="240" w:lineRule="auto"/>
              <w:rPr>
                <w:rFonts w:ascii="Times New Roman" w:hAnsi="Times New Roman"/>
                <w:b/>
                <w:sz w:val="24"/>
                <w:szCs w:val="24"/>
              </w:rPr>
            </w:pPr>
            <w:r>
              <w:rPr>
                <w:rFonts w:ascii="Times New Roman" w:hAnsi="Times New Roman"/>
                <w:b/>
                <w:sz w:val="24"/>
                <w:szCs w:val="24"/>
              </w:rPr>
              <w:t xml:space="preserve">Дата </w:t>
            </w:r>
            <w:proofErr w:type="spellStart"/>
            <w:r>
              <w:rPr>
                <w:rFonts w:ascii="Times New Roman" w:hAnsi="Times New Roman"/>
                <w:b/>
                <w:sz w:val="24"/>
                <w:szCs w:val="24"/>
              </w:rPr>
              <w:t>провед</w:t>
            </w:r>
            <w:proofErr w:type="spellEnd"/>
            <w:r w:rsidR="00880E2B">
              <w:rPr>
                <w:rFonts w:ascii="Times New Roman" w:hAnsi="Times New Roman"/>
                <w:b/>
                <w:sz w:val="24"/>
                <w:szCs w:val="24"/>
              </w:rPr>
              <w:t>.</w:t>
            </w:r>
          </w:p>
        </w:tc>
      </w:tr>
      <w:tr w:rsidR="007D7414" w:rsidRPr="002E485A" w:rsidTr="0081574A">
        <w:trPr>
          <w:trHeight w:val="3735"/>
        </w:trPr>
        <w:tc>
          <w:tcPr>
            <w:tcW w:w="1059" w:type="dxa"/>
            <w:tcBorders>
              <w:bottom w:val="single" w:sz="4" w:space="0" w:color="auto"/>
            </w:tcBorders>
          </w:tcPr>
          <w:p w:rsidR="007D7414" w:rsidRPr="002E485A" w:rsidRDefault="007D7414" w:rsidP="007D7414">
            <w:pPr>
              <w:spacing w:after="0" w:line="240" w:lineRule="auto"/>
              <w:rPr>
                <w:rFonts w:ascii="Times New Roman" w:hAnsi="Times New Roman"/>
                <w:sz w:val="24"/>
                <w:szCs w:val="24"/>
              </w:rPr>
            </w:pPr>
            <w:r>
              <w:rPr>
                <w:rFonts w:ascii="Times New Roman" w:hAnsi="Times New Roman"/>
                <w:sz w:val="24"/>
                <w:szCs w:val="24"/>
              </w:rPr>
              <w:t xml:space="preserve">1 </w:t>
            </w:r>
          </w:p>
        </w:tc>
        <w:tc>
          <w:tcPr>
            <w:tcW w:w="4011" w:type="dxa"/>
          </w:tcPr>
          <w:p w:rsidR="007D7414" w:rsidRPr="007F3792" w:rsidRDefault="007D7414" w:rsidP="007D7414">
            <w:pPr>
              <w:spacing w:after="0" w:line="240" w:lineRule="auto"/>
              <w:rPr>
                <w:rFonts w:ascii="Times New Roman" w:hAnsi="Times New Roman"/>
                <w:b/>
                <w:sz w:val="24"/>
                <w:szCs w:val="24"/>
              </w:rPr>
            </w:pPr>
            <w:r w:rsidRPr="002E485A">
              <w:rPr>
                <w:rFonts w:ascii="Times New Roman" w:hAnsi="Times New Roman"/>
                <w:sz w:val="24"/>
                <w:szCs w:val="24"/>
              </w:rPr>
              <w:t xml:space="preserve"> </w:t>
            </w:r>
            <w:r w:rsidRPr="007F3792">
              <w:rPr>
                <w:rFonts w:ascii="Times New Roman" w:hAnsi="Times New Roman"/>
                <w:b/>
                <w:sz w:val="24"/>
                <w:szCs w:val="24"/>
              </w:rPr>
              <w:t>Тема: «Термометр и температура».</w:t>
            </w:r>
          </w:p>
          <w:p w:rsidR="007D7414" w:rsidRDefault="007D7414" w:rsidP="007D7414">
            <w:pPr>
              <w:pStyle w:val="c3"/>
              <w:spacing w:before="0" w:beforeAutospacing="0" w:after="0" w:afterAutospacing="0"/>
              <w:rPr>
                <w:rStyle w:val="a8"/>
                <w:rFonts w:ascii="Times New Roman" w:hAnsi="Times New Roman"/>
                <w:color w:val="000000"/>
              </w:rPr>
            </w:pPr>
            <w:r>
              <w:rPr>
                <w:rFonts w:ascii="Times New Roman" w:hAnsi="Times New Roman"/>
              </w:rPr>
              <w:t>Задачи</w:t>
            </w:r>
            <w:r w:rsidRPr="002E485A">
              <w:rPr>
                <w:rFonts w:ascii="Times New Roman" w:hAnsi="Times New Roman"/>
              </w:rPr>
              <w:t>:</w:t>
            </w:r>
            <w:r w:rsidRPr="002E485A">
              <w:rPr>
                <w:rStyle w:val="a8"/>
                <w:rFonts w:ascii="Times New Roman" w:hAnsi="Times New Roman"/>
                <w:color w:val="000000"/>
              </w:rPr>
              <w:t xml:space="preserve"> </w:t>
            </w:r>
          </w:p>
          <w:p w:rsidR="007D7414" w:rsidRDefault="007D7414" w:rsidP="007D7414">
            <w:pPr>
              <w:pStyle w:val="c3"/>
              <w:spacing w:before="0" w:beforeAutospacing="0" w:after="0" w:afterAutospacing="0"/>
              <w:rPr>
                <w:rStyle w:val="c2"/>
                <w:rFonts w:ascii="Times New Roman" w:hAnsi="Times New Roman"/>
                <w:color w:val="000000"/>
              </w:rPr>
            </w:pPr>
            <w:r>
              <w:rPr>
                <w:rStyle w:val="c2"/>
                <w:rFonts w:ascii="Times New Roman" w:hAnsi="Times New Roman"/>
                <w:color w:val="000000"/>
              </w:rPr>
              <w:t>-п</w:t>
            </w:r>
            <w:r w:rsidRPr="002E485A">
              <w:rPr>
                <w:rStyle w:val="c2"/>
                <w:rFonts w:ascii="Times New Roman" w:hAnsi="Times New Roman"/>
                <w:color w:val="000000"/>
              </w:rPr>
              <w:t>ознакомить с понятием «температура»;</w:t>
            </w:r>
          </w:p>
          <w:p w:rsidR="007D7414" w:rsidRDefault="007D7414" w:rsidP="007D7414">
            <w:pPr>
              <w:pStyle w:val="c3"/>
              <w:spacing w:before="0" w:beforeAutospacing="0" w:after="0" w:afterAutospacing="0"/>
              <w:rPr>
                <w:rStyle w:val="c2"/>
                <w:rFonts w:ascii="Times New Roman" w:hAnsi="Times New Roman"/>
                <w:color w:val="000000"/>
              </w:rPr>
            </w:pPr>
            <w:r>
              <w:rPr>
                <w:rStyle w:val="c2"/>
                <w:rFonts w:ascii="Times New Roman" w:hAnsi="Times New Roman"/>
                <w:color w:val="000000"/>
              </w:rPr>
              <w:t>-</w:t>
            </w:r>
            <w:r w:rsidRPr="002E485A">
              <w:rPr>
                <w:rStyle w:val="c2"/>
                <w:rFonts w:ascii="Times New Roman" w:hAnsi="Times New Roman"/>
                <w:color w:val="000000"/>
              </w:rPr>
              <w:t xml:space="preserve"> формировать представление о приборе для измерения температуры - термометре;</w:t>
            </w:r>
          </w:p>
          <w:p w:rsidR="007D7414" w:rsidRDefault="007D7414" w:rsidP="007D7414">
            <w:pPr>
              <w:pStyle w:val="c3"/>
              <w:spacing w:before="0" w:beforeAutospacing="0" w:after="0" w:afterAutospacing="0"/>
              <w:rPr>
                <w:rStyle w:val="c2"/>
                <w:rFonts w:ascii="Times New Roman" w:hAnsi="Times New Roman"/>
                <w:color w:val="000000"/>
              </w:rPr>
            </w:pPr>
            <w:r>
              <w:rPr>
                <w:rStyle w:val="c2"/>
                <w:rFonts w:ascii="Times New Roman" w:hAnsi="Times New Roman"/>
                <w:color w:val="000000"/>
              </w:rPr>
              <w:t>-</w:t>
            </w:r>
            <w:r w:rsidRPr="002E485A">
              <w:rPr>
                <w:rStyle w:val="c2"/>
                <w:rFonts w:ascii="Times New Roman" w:hAnsi="Times New Roman"/>
                <w:color w:val="000000"/>
              </w:rPr>
              <w:t>сравнение разных видов термометров</w:t>
            </w:r>
            <w:r>
              <w:rPr>
                <w:rStyle w:val="c2"/>
                <w:rFonts w:ascii="Times New Roman" w:hAnsi="Times New Roman"/>
                <w:color w:val="000000"/>
              </w:rPr>
              <w:t>;</w:t>
            </w:r>
          </w:p>
          <w:p w:rsidR="007D7414" w:rsidRPr="002E485A" w:rsidRDefault="007D7414" w:rsidP="007D7414">
            <w:pPr>
              <w:spacing w:after="0" w:line="240" w:lineRule="auto"/>
              <w:rPr>
                <w:rFonts w:ascii="Times New Roman" w:hAnsi="Times New Roman"/>
                <w:sz w:val="24"/>
                <w:szCs w:val="24"/>
              </w:rPr>
            </w:pPr>
            <w:r>
              <w:rPr>
                <w:rStyle w:val="c2"/>
                <w:rFonts w:ascii="Times New Roman" w:hAnsi="Times New Roman"/>
                <w:color w:val="000000"/>
                <w:sz w:val="24"/>
                <w:szCs w:val="24"/>
              </w:rPr>
              <w:t>-р</w:t>
            </w:r>
            <w:r w:rsidRPr="002E485A">
              <w:rPr>
                <w:rStyle w:val="c2"/>
                <w:rFonts w:ascii="Times New Roman" w:hAnsi="Times New Roman"/>
                <w:color w:val="000000"/>
                <w:sz w:val="24"/>
                <w:szCs w:val="24"/>
              </w:rPr>
              <w:t>азвивать способность ребенка концентрировать внимание на измерении температуры окружающей среды и собственного тела</w:t>
            </w:r>
            <w:r>
              <w:rPr>
                <w:rStyle w:val="c2"/>
                <w:rFonts w:ascii="Times New Roman" w:hAnsi="Times New Roman"/>
                <w:color w:val="000000"/>
              </w:rPr>
              <w:t>;</w:t>
            </w:r>
          </w:p>
          <w:p w:rsidR="007D7414" w:rsidRDefault="007D7414" w:rsidP="007D7414">
            <w:pPr>
              <w:spacing w:after="0" w:line="240" w:lineRule="auto"/>
              <w:rPr>
                <w:rFonts w:ascii="Times New Roman" w:hAnsi="Times New Roman"/>
                <w:sz w:val="24"/>
                <w:szCs w:val="24"/>
              </w:rPr>
            </w:pPr>
            <w:r>
              <w:rPr>
                <w:rFonts w:ascii="Times New Roman" w:hAnsi="Times New Roman"/>
                <w:sz w:val="24"/>
                <w:szCs w:val="24"/>
              </w:rPr>
              <w:t>-</w:t>
            </w:r>
            <w:r w:rsidRPr="002E485A">
              <w:rPr>
                <w:rFonts w:ascii="Times New Roman" w:hAnsi="Times New Roman"/>
                <w:sz w:val="24"/>
                <w:szCs w:val="24"/>
              </w:rPr>
              <w:t>устанавливать зависимость температуры воздуха и одежды.</w:t>
            </w:r>
          </w:p>
          <w:p w:rsidR="007D7414" w:rsidRPr="002E485A" w:rsidRDefault="007D7414" w:rsidP="007D7414">
            <w:pPr>
              <w:spacing w:after="0" w:line="240" w:lineRule="auto"/>
              <w:rPr>
                <w:rFonts w:ascii="Times New Roman" w:hAnsi="Times New Roman"/>
                <w:sz w:val="24"/>
                <w:szCs w:val="24"/>
              </w:rPr>
            </w:pPr>
          </w:p>
        </w:tc>
        <w:tc>
          <w:tcPr>
            <w:tcW w:w="3827" w:type="dxa"/>
          </w:tcPr>
          <w:p w:rsidR="007D7414" w:rsidRPr="002E485A" w:rsidRDefault="007D7414" w:rsidP="007D7414">
            <w:pPr>
              <w:spacing w:after="0" w:line="240" w:lineRule="auto"/>
              <w:rPr>
                <w:rFonts w:ascii="Times New Roman" w:hAnsi="Times New Roman"/>
                <w:sz w:val="24"/>
                <w:szCs w:val="24"/>
              </w:rPr>
            </w:pPr>
            <w:r w:rsidRPr="002E485A">
              <w:rPr>
                <w:rFonts w:ascii="Times New Roman" w:hAnsi="Times New Roman"/>
                <w:sz w:val="24"/>
                <w:szCs w:val="24"/>
              </w:rPr>
              <w:t>Образовательная ситуация.</w:t>
            </w:r>
          </w:p>
          <w:p w:rsidR="007D7414" w:rsidRPr="002E485A" w:rsidRDefault="007D7414" w:rsidP="007D7414">
            <w:pPr>
              <w:spacing w:after="0" w:line="240" w:lineRule="auto"/>
              <w:rPr>
                <w:rFonts w:ascii="Times New Roman" w:hAnsi="Times New Roman"/>
                <w:sz w:val="24"/>
                <w:szCs w:val="24"/>
              </w:rPr>
            </w:pPr>
          </w:p>
          <w:p w:rsidR="007D7414" w:rsidRPr="002E485A" w:rsidRDefault="007D7414" w:rsidP="007D7414">
            <w:pPr>
              <w:spacing w:after="0" w:line="240" w:lineRule="auto"/>
              <w:rPr>
                <w:rFonts w:ascii="Times New Roman" w:hAnsi="Times New Roman"/>
                <w:sz w:val="24"/>
                <w:szCs w:val="24"/>
              </w:rPr>
            </w:pPr>
            <w:r w:rsidRPr="002E485A">
              <w:rPr>
                <w:rFonts w:ascii="Times New Roman" w:hAnsi="Times New Roman"/>
                <w:sz w:val="24"/>
                <w:szCs w:val="24"/>
              </w:rPr>
              <w:t xml:space="preserve">Экспериментирование с предметами: </w:t>
            </w:r>
            <w:r w:rsidRPr="002E485A">
              <w:rPr>
                <w:rStyle w:val="c2"/>
                <w:rFonts w:ascii="Times New Roman" w:hAnsi="Times New Roman"/>
                <w:color w:val="000000"/>
                <w:sz w:val="24"/>
                <w:szCs w:val="24"/>
              </w:rPr>
              <w:t>измерение температуры тела, воздуха в помещении и на улице.</w:t>
            </w:r>
          </w:p>
          <w:p w:rsidR="007D7414" w:rsidRPr="002E485A" w:rsidRDefault="007D7414" w:rsidP="007D7414">
            <w:pPr>
              <w:spacing w:after="0" w:line="240" w:lineRule="auto"/>
              <w:rPr>
                <w:rFonts w:ascii="Times New Roman" w:hAnsi="Times New Roman"/>
                <w:sz w:val="24"/>
                <w:szCs w:val="24"/>
              </w:rPr>
            </w:pPr>
          </w:p>
          <w:p w:rsidR="007D7414" w:rsidRDefault="007D7414" w:rsidP="007D7414">
            <w:pPr>
              <w:spacing w:after="0" w:line="240" w:lineRule="auto"/>
              <w:rPr>
                <w:rStyle w:val="c2"/>
                <w:rFonts w:ascii="Times New Roman" w:hAnsi="Times New Roman"/>
                <w:color w:val="000000"/>
                <w:sz w:val="24"/>
                <w:szCs w:val="24"/>
              </w:rPr>
            </w:pPr>
            <w:r w:rsidRPr="002E485A">
              <w:rPr>
                <w:rStyle w:val="c2"/>
                <w:rFonts w:ascii="Times New Roman" w:hAnsi="Times New Roman"/>
                <w:color w:val="000000"/>
                <w:sz w:val="24"/>
                <w:szCs w:val="24"/>
              </w:rPr>
              <w:t>Беседа о том, когда бывает жарко, тепло, холодно.</w:t>
            </w:r>
          </w:p>
          <w:p w:rsidR="007D7414" w:rsidRPr="00207624" w:rsidRDefault="007D7414" w:rsidP="007D7414">
            <w:pPr>
              <w:spacing w:after="0" w:line="240" w:lineRule="auto"/>
              <w:rPr>
                <w:rFonts w:ascii="Times New Roman" w:hAnsi="Times New Roman"/>
                <w:color w:val="000000"/>
                <w:sz w:val="24"/>
                <w:szCs w:val="24"/>
              </w:rPr>
            </w:pPr>
            <w:r w:rsidRPr="002E485A">
              <w:rPr>
                <w:rStyle w:val="c2"/>
                <w:rFonts w:ascii="Times New Roman" w:hAnsi="Times New Roman"/>
                <w:color w:val="000000"/>
                <w:sz w:val="24"/>
                <w:szCs w:val="24"/>
              </w:rPr>
              <w:t xml:space="preserve"> </w:t>
            </w:r>
            <w:r>
              <w:rPr>
                <w:rFonts w:ascii="Times New Roman" w:hAnsi="Times New Roman"/>
                <w:sz w:val="24"/>
                <w:szCs w:val="24"/>
              </w:rPr>
              <w:t>Сюжетно-</w:t>
            </w:r>
            <w:proofErr w:type="gramStart"/>
            <w:r>
              <w:rPr>
                <w:rFonts w:ascii="Times New Roman" w:hAnsi="Times New Roman"/>
                <w:sz w:val="24"/>
                <w:szCs w:val="24"/>
              </w:rPr>
              <w:t>ролевые  игры</w:t>
            </w:r>
            <w:proofErr w:type="gramEnd"/>
            <w:r>
              <w:rPr>
                <w:rFonts w:ascii="Times New Roman" w:hAnsi="Times New Roman"/>
                <w:sz w:val="24"/>
                <w:szCs w:val="24"/>
              </w:rPr>
              <w:t>: «Мы - синоптики », «Больница».</w:t>
            </w:r>
          </w:p>
          <w:p w:rsidR="007D7414" w:rsidRDefault="007D7414" w:rsidP="007D7414">
            <w:pPr>
              <w:spacing w:after="0" w:line="240" w:lineRule="auto"/>
              <w:rPr>
                <w:rFonts w:ascii="Times New Roman" w:hAnsi="Times New Roman"/>
                <w:sz w:val="24"/>
                <w:szCs w:val="24"/>
              </w:rPr>
            </w:pPr>
          </w:p>
          <w:p w:rsidR="007D7414" w:rsidRPr="002E485A" w:rsidRDefault="007D7414" w:rsidP="007D7414">
            <w:pPr>
              <w:spacing w:after="0" w:line="240" w:lineRule="auto"/>
              <w:rPr>
                <w:rStyle w:val="c2"/>
                <w:rFonts w:ascii="Times New Roman" w:hAnsi="Times New Roman"/>
                <w:color w:val="000000"/>
                <w:sz w:val="24"/>
                <w:szCs w:val="24"/>
              </w:rPr>
            </w:pPr>
            <w:r w:rsidRPr="002E485A">
              <w:rPr>
                <w:rFonts w:ascii="Times New Roman" w:hAnsi="Times New Roman"/>
                <w:sz w:val="24"/>
                <w:szCs w:val="24"/>
              </w:rPr>
              <w:t>Рассматривание репродукции картин профессиональных художников.</w:t>
            </w:r>
          </w:p>
          <w:p w:rsidR="007D7414" w:rsidRPr="002E485A" w:rsidRDefault="007D7414" w:rsidP="007D7414">
            <w:pPr>
              <w:spacing w:after="0" w:line="240" w:lineRule="auto"/>
              <w:rPr>
                <w:rFonts w:ascii="Times New Roman" w:hAnsi="Times New Roman"/>
                <w:sz w:val="24"/>
                <w:szCs w:val="24"/>
              </w:rPr>
            </w:pPr>
            <w:r w:rsidRPr="002E485A">
              <w:rPr>
                <w:rFonts w:ascii="Times New Roman" w:hAnsi="Times New Roman"/>
                <w:sz w:val="24"/>
                <w:szCs w:val="24"/>
              </w:rPr>
              <w:t>Дидактическая игра «Оденемся на прогулку».</w:t>
            </w:r>
          </w:p>
        </w:tc>
        <w:tc>
          <w:tcPr>
            <w:tcW w:w="3544" w:type="dxa"/>
            <w:tcBorders>
              <w:right w:val="single" w:sz="4" w:space="0" w:color="auto"/>
            </w:tcBorders>
          </w:tcPr>
          <w:p w:rsidR="007D7414" w:rsidRDefault="007D7414" w:rsidP="007D7414">
            <w:pPr>
              <w:spacing w:after="0" w:line="240" w:lineRule="auto"/>
              <w:rPr>
                <w:rFonts w:ascii="Times New Roman" w:hAnsi="Times New Roman"/>
                <w:bCs/>
                <w:sz w:val="24"/>
                <w:szCs w:val="24"/>
              </w:rPr>
            </w:pPr>
            <w:proofErr w:type="gramStart"/>
            <w:r w:rsidRPr="002E485A">
              <w:rPr>
                <w:rFonts w:ascii="Times New Roman" w:hAnsi="Times New Roman"/>
                <w:bCs/>
                <w:sz w:val="24"/>
                <w:szCs w:val="24"/>
              </w:rPr>
              <w:t>Продолжить  организовывать</w:t>
            </w:r>
            <w:proofErr w:type="gramEnd"/>
            <w:r w:rsidRPr="002E485A">
              <w:rPr>
                <w:rFonts w:ascii="Times New Roman" w:hAnsi="Times New Roman"/>
                <w:bCs/>
                <w:sz w:val="24"/>
                <w:szCs w:val="24"/>
              </w:rPr>
              <w:t xml:space="preserve"> предметно – развивающую среду  (мини-лаборатория).</w:t>
            </w:r>
          </w:p>
          <w:p w:rsidR="007D7414" w:rsidRPr="002E485A" w:rsidRDefault="007D7414" w:rsidP="007D7414">
            <w:pPr>
              <w:spacing w:after="0" w:line="240" w:lineRule="auto"/>
              <w:rPr>
                <w:rFonts w:ascii="Times New Roman" w:hAnsi="Times New Roman"/>
                <w:sz w:val="24"/>
                <w:szCs w:val="24"/>
              </w:rPr>
            </w:pPr>
          </w:p>
        </w:tc>
        <w:tc>
          <w:tcPr>
            <w:tcW w:w="2126" w:type="dxa"/>
            <w:tcBorders>
              <w:left w:val="single" w:sz="4" w:space="0" w:color="auto"/>
              <w:bottom w:val="single" w:sz="4" w:space="0" w:color="auto"/>
            </w:tcBorders>
          </w:tcPr>
          <w:p w:rsidR="007D7414" w:rsidRPr="002E485A" w:rsidRDefault="007D7414" w:rsidP="007D7414">
            <w:pPr>
              <w:spacing w:after="0" w:line="240" w:lineRule="auto"/>
              <w:rPr>
                <w:rFonts w:ascii="Times New Roman" w:hAnsi="Times New Roman"/>
                <w:sz w:val="24"/>
                <w:szCs w:val="24"/>
              </w:rPr>
            </w:pPr>
          </w:p>
        </w:tc>
      </w:tr>
      <w:tr w:rsidR="007D7414" w:rsidRPr="002E485A" w:rsidTr="007D7414">
        <w:trPr>
          <w:trHeight w:val="344"/>
        </w:trPr>
        <w:tc>
          <w:tcPr>
            <w:tcW w:w="1059" w:type="dxa"/>
            <w:tcBorders>
              <w:top w:val="single" w:sz="4" w:space="0" w:color="auto"/>
              <w:bottom w:val="single" w:sz="4" w:space="0" w:color="auto"/>
            </w:tcBorders>
          </w:tcPr>
          <w:p w:rsidR="007D7414" w:rsidRDefault="007D7414" w:rsidP="0055730D">
            <w:pPr>
              <w:spacing w:after="0" w:line="240" w:lineRule="auto"/>
              <w:rPr>
                <w:rFonts w:ascii="Times New Roman" w:hAnsi="Times New Roman"/>
                <w:sz w:val="24"/>
                <w:szCs w:val="24"/>
              </w:rPr>
            </w:pPr>
          </w:p>
        </w:tc>
        <w:tc>
          <w:tcPr>
            <w:tcW w:w="4011" w:type="dxa"/>
            <w:tcBorders>
              <w:top w:val="single" w:sz="4" w:space="0" w:color="auto"/>
              <w:bottom w:val="single" w:sz="4" w:space="0" w:color="auto"/>
            </w:tcBorders>
          </w:tcPr>
          <w:p w:rsidR="000472D4" w:rsidRPr="000472D4" w:rsidRDefault="000472D4" w:rsidP="000472D4">
            <w:pPr>
              <w:spacing w:after="0" w:line="240" w:lineRule="auto"/>
              <w:rPr>
                <w:rFonts w:ascii="Times New Roman" w:hAnsi="Times New Roman"/>
                <w:sz w:val="24"/>
                <w:szCs w:val="24"/>
              </w:rPr>
            </w:pPr>
            <w:r w:rsidRPr="000472D4">
              <w:rPr>
                <w:rFonts w:ascii="Times New Roman" w:hAnsi="Times New Roman"/>
                <w:b/>
                <w:sz w:val="24"/>
                <w:szCs w:val="24"/>
              </w:rPr>
              <w:t>Тема:</w:t>
            </w:r>
            <w:r w:rsidRPr="000472D4">
              <w:rPr>
                <w:rFonts w:ascii="Times New Roman" w:hAnsi="Times New Roman"/>
                <w:sz w:val="24"/>
                <w:szCs w:val="24"/>
              </w:rPr>
              <w:t>"</w:t>
            </w:r>
            <w:r w:rsidRPr="00036CDF">
              <w:rPr>
                <w:rFonts w:ascii="Times New Roman" w:hAnsi="Times New Roman"/>
                <w:b/>
                <w:bCs/>
                <w:sz w:val="24"/>
                <w:szCs w:val="24"/>
              </w:rPr>
              <w:t>Экспериментирование с воздухом"</w:t>
            </w:r>
            <w:r w:rsidRPr="000472D4">
              <w:rPr>
                <w:rFonts w:ascii="Times New Roman" w:hAnsi="Times New Roman"/>
                <w:sz w:val="24"/>
                <w:szCs w:val="24"/>
              </w:rPr>
              <w:t xml:space="preserve"> Познакомить со свойствами воздуха.</w:t>
            </w:r>
          </w:p>
          <w:p w:rsidR="000472D4" w:rsidRPr="000472D4" w:rsidRDefault="000472D4" w:rsidP="000472D4">
            <w:pPr>
              <w:spacing w:after="0" w:line="240" w:lineRule="auto"/>
              <w:rPr>
                <w:rFonts w:ascii="Times New Roman" w:hAnsi="Times New Roman"/>
                <w:sz w:val="24"/>
                <w:szCs w:val="24"/>
              </w:rPr>
            </w:pPr>
            <w:r w:rsidRPr="000472D4">
              <w:rPr>
                <w:rFonts w:ascii="Times New Roman" w:hAnsi="Times New Roman"/>
                <w:b/>
                <w:sz w:val="24"/>
                <w:szCs w:val="24"/>
              </w:rPr>
              <w:t>Задачи:</w:t>
            </w:r>
            <w:r w:rsidRPr="000472D4">
              <w:rPr>
                <w:rFonts w:ascii="Times New Roman" w:hAnsi="Times New Roman"/>
                <w:sz w:val="24"/>
                <w:szCs w:val="24"/>
              </w:rPr>
              <w:t xml:space="preserve"> Развивать познавательную активность детей, инициативность; развивать способность устанавливать при</w:t>
            </w:r>
            <w:bookmarkStart w:id="0" w:name="_GoBack"/>
            <w:bookmarkEnd w:id="0"/>
            <w:r w:rsidRPr="000472D4">
              <w:rPr>
                <w:rFonts w:ascii="Times New Roman" w:hAnsi="Times New Roman"/>
                <w:sz w:val="24"/>
                <w:szCs w:val="24"/>
              </w:rPr>
              <w:t xml:space="preserve">чинно-следственные связи на основе элементарного эксперимента и делать выводы; уточнить понятие детей о том, что воздух - это не "невидимка", а реально существующий газ; расширять представления детей о значимости </w:t>
            </w:r>
            <w:r w:rsidRPr="000472D4">
              <w:rPr>
                <w:rFonts w:ascii="Times New Roman" w:hAnsi="Times New Roman"/>
                <w:sz w:val="24"/>
                <w:szCs w:val="24"/>
              </w:rPr>
              <w:lastRenderedPageBreak/>
              <w:t>воздуха в жизни человека, совершенствовать опыт детей в соблюдении правил безопасности при проведении экспериментов.</w:t>
            </w:r>
          </w:p>
          <w:p w:rsidR="007D7414" w:rsidRPr="007F3792" w:rsidRDefault="000472D4" w:rsidP="000472D4">
            <w:pPr>
              <w:rPr>
                <w:rFonts w:ascii="Times New Roman" w:hAnsi="Times New Roman"/>
                <w:b/>
                <w:sz w:val="24"/>
                <w:szCs w:val="24"/>
              </w:rPr>
            </w:pPr>
            <w:r w:rsidRPr="000472D4">
              <w:rPr>
                <w:rFonts w:ascii="Times New Roman" w:hAnsi="Times New Roman"/>
                <w:b/>
                <w:sz w:val="24"/>
                <w:szCs w:val="24"/>
              </w:rPr>
              <w:t>Оборудование: Воздушные шары, целлофановые пакеты, трубочки, прозрачные пластиковые стаканы, вертушки, ленточки, емкости с водой, салфетки, свеча, банка, готовые открытки, сырые картофелины.</w:t>
            </w:r>
          </w:p>
        </w:tc>
        <w:tc>
          <w:tcPr>
            <w:tcW w:w="3827" w:type="dxa"/>
            <w:tcBorders>
              <w:top w:val="single" w:sz="4" w:space="0" w:color="auto"/>
              <w:bottom w:val="single" w:sz="4" w:space="0" w:color="auto"/>
            </w:tcBorders>
          </w:tcPr>
          <w:p w:rsidR="007D7414" w:rsidRPr="002E485A" w:rsidRDefault="007D7414" w:rsidP="00AC4ABF">
            <w:pPr>
              <w:rPr>
                <w:rFonts w:ascii="Times New Roman" w:hAnsi="Times New Roman"/>
                <w:sz w:val="24"/>
                <w:szCs w:val="24"/>
              </w:rPr>
            </w:pPr>
          </w:p>
        </w:tc>
        <w:tc>
          <w:tcPr>
            <w:tcW w:w="3544" w:type="dxa"/>
            <w:tcBorders>
              <w:top w:val="single" w:sz="4" w:space="0" w:color="auto"/>
              <w:bottom w:val="single" w:sz="4" w:space="0" w:color="auto"/>
              <w:right w:val="single" w:sz="4" w:space="0" w:color="auto"/>
            </w:tcBorders>
          </w:tcPr>
          <w:p w:rsidR="007D7414" w:rsidRPr="002E485A" w:rsidRDefault="007D7414" w:rsidP="0081574A">
            <w:pPr>
              <w:spacing w:after="0"/>
              <w:rPr>
                <w:rFonts w:ascii="Times New Roman" w:hAnsi="Times New Roman"/>
                <w:bCs/>
                <w:sz w:val="24"/>
                <w:szCs w:val="24"/>
              </w:rPr>
            </w:pPr>
          </w:p>
        </w:tc>
        <w:tc>
          <w:tcPr>
            <w:tcW w:w="2126" w:type="dxa"/>
            <w:tcBorders>
              <w:top w:val="single" w:sz="4" w:space="0" w:color="auto"/>
              <w:left w:val="single" w:sz="4" w:space="0" w:color="auto"/>
              <w:bottom w:val="single" w:sz="4" w:space="0" w:color="auto"/>
            </w:tcBorders>
          </w:tcPr>
          <w:p w:rsidR="007D7414" w:rsidRPr="002E485A" w:rsidRDefault="007D7414" w:rsidP="0055730D">
            <w:pPr>
              <w:spacing w:after="0" w:line="240" w:lineRule="auto"/>
              <w:rPr>
                <w:rFonts w:ascii="Times New Roman" w:hAnsi="Times New Roman"/>
                <w:sz w:val="24"/>
                <w:szCs w:val="24"/>
              </w:rPr>
            </w:pPr>
          </w:p>
        </w:tc>
      </w:tr>
    </w:tbl>
    <w:p w:rsidR="008E34CE" w:rsidRDefault="008E34CE" w:rsidP="00231272">
      <w:pPr>
        <w:spacing w:after="0" w:line="240" w:lineRule="auto"/>
        <w:rPr>
          <w:rFonts w:ascii="Times New Roman" w:hAnsi="Times New Roman"/>
          <w:b/>
          <w:sz w:val="24"/>
          <w:szCs w:val="24"/>
        </w:rPr>
      </w:pPr>
    </w:p>
    <w:p w:rsidR="00231272" w:rsidRDefault="00231272" w:rsidP="00231272">
      <w:pPr>
        <w:spacing w:after="0" w:line="240" w:lineRule="auto"/>
        <w:rPr>
          <w:rFonts w:ascii="Times New Roman" w:hAnsi="Times New Roman"/>
          <w:b/>
          <w:sz w:val="24"/>
          <w:szCs w:val="24"/>
        </w:rPr>
      </w:pPr>
      <w:r w:rsidRPr="002E485A">
        <w:rPr>
          <w:rFonts w:ascii="Times New Roman" w:hAnsi="Times New Roman"/>
          <w:b/>
          <w:sz w:val="24"/>
          <w:szCs w:val="24"/>
        </w:rPr>
        <w:t xml:space="preserve">Май </w:t>
      </w:r>
    </w:p>
    <w:p w:rsidR="00231272" w:rsidRPr="002E485A" w:rsidRDefault="00231272" w:rsidP="00231272">
      <w:pPr>
        <w:spacing w:after="0" w:line="240" w:lineRule="auto"/>
        <w:rPr>
          <w:rFonts w:ascii="Times New Roman" w:hAnsi="Times New Roman"/>
          <w:b/>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
        <w:gridCol w:w="4008"/>
        <w:gridCol w:w="3827"/>
        <w:gridCol w:w="3544"/>
        <w:gridCol w:w="2345"/>
      </w:tblGrid>
      <w:tr w:rsidR="007D7414" w:rsidRPr="002E485A" w:rsidTr="0081574A">
        <w:trPr>
          <w:trHeight w:val="2205"/>
        </w:trPr>
        <w:tc>
          <w:tcPr>
            <w:tcW w:w="1062" w:type="dxa"/>
            <w:tcBorders>
              <w:top w:val="single" w:sz="4" w:space="0" w:color="auto"/>
              <w:bottom w:val="single" w:sz="4" w:space="0" w:color="auto"/>
            </w:tcBorders>
          </w:tcPr>
          <w:p w:rsidR="007D7414" w:rsidRPr="002E485A" w:rsidRDefault="007D7414" w:rsidP="007D7414">
            <w:pPr>
              <w:rPr>
                <w:rFonts w:ascii="Times New Roman" w:hAnsi="Times New Roman"/>
                <w:sz w:val="24"/>
                <w:szCs w:val="24"/>
              </w:rPr>
            </w:pPr>
            <w:r>
              <w:rPr>
                <w:rFonts w:ascii="Times New Roman" w:hAnsi="Times New Roman"/>
                <w:sz w:val="24"/>
                <w:szCs w:val="24"/>
              </w:rPr>
              <w:t>1</w:t>
            </w:r>
          </w:p>
        </w:tc>
        <w:tc>
          <w:tcPr>
            <w:tcW w:w="4008" w:type="dxa"/>
          </w:tcPr>
          <w:p w:rsidR="0081574A" w:rsidRDefault="0081574A" w:rsidP="0081574A">
            <w:pPr>
              <w:rPr>
                <w:rFonts w:ascii="Times New Roman" w:hAnsi="Times New Roman"/>
                <w:b/>
                <w:sz w:val="24"/>
                <w:szCs w:val="24"/>
              </w:rPr>
            </w:pPr>
            <w:r w:rsidRPr="007F3792">
              <w:rPr>
                <w:rFonts w:ascii="Times New Roman" w:hAnsi="Times New Roman"/>
                <w:b/>
                <w:sz w:val="24"/>
                <w:szCs w:val="24"/>
              </w:rPr>
              <w:t>Тема: «Чудесная страна – экспериментов!</w:t>
            </w:r>
          </w:p>
          <w:p w:rsidR="0081574A" w:rsidRDefault="0081574A" w:rsidP="0081574A">
            <w:pPr>
              <w:rPr>
                <w:rFonts w:ascii="Times New Roman" w:hAnsi="Times New Roman"/>
                <w:sz w:val="24"/>
                <w:szCs w:val="24"/>
              </w:rPr>
            </w:pPr>
            <w:r w:rsidRPr="00793FB4">
              <w:rPr>
                <w:rFonts w:ascii="Times New Roman" w:hAnsi="Times New Roman"/>
                <w:sz w:val="24"/>
                <w:szCs w:val="24"/>
              </w:rPr>
              <w:t>Задача</w:t>
            </w:r>
            <w:r>
              <w:rPr>
                <w:rFonts w:ascii="Times New Roman" w:hAnsi="Times New Roman"/>
                <w:sz w:val="24"/>
                <w:szCs w:val="24"/>
              </w:rPr>
              <w:t>:</w:t>
            </w:r>
          </w:p>
          <w:p w:rsidR="007D7414" w:rsidRPr="002E485A" w:rsidRDefault="0081574A" w:rsidP="0081574A">
            <w:pPr>
              <w:spacing w:after="0" w:line="240" w:lineRule="auto"/>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вызвать желание показать </w:t>
            </w:r>
            <w:proofErr w:type="gramStart"/>
            <w:r>
              <w:rPr>
                <w:rFonts w:ascii="Times New Roman" w:hAnsi="Times New Roman"/>
                <w:sz w:val="24"/>
                <w:szCs w:val="24"/>
              </w:rPr>
              <w:t>результат работы</w:t>
            </w:r>
            <w:proofErr w:type="gramEnd"/>
            <w:r>
              <w:rPr>
                <w:rFonts w:ascii="Times New Roman" w:hAnsi="Times New Roman"/>
                <w:sz w:val="24"/>
                <w:szCs w:val="24"/>
              </w:rPr>
              <w:t xml:space="preserve"> приведенной за учебный год.</w:t>
            </w:r>
          </w:p>
        </w:tc>
        <w:tc>
          <w:tcPr>
            <w:tcW w:w="3827" w:type="dxa"/>
          </w:tcPr>
          <w:p w:rsidR="0081574A" w:rsidRDefault="0081574A" w:rsidP="0081574A">
            <w:pPr>
              <w:rPr>
                <w:rFonts w:ascii="Times New Roman" w:hAnsi="Times New Roman"/>
                <w:sz w:val="24"/>
                <w:szCs w:val="24"/>
              </w:rPr>
            </w:pPr>
            <w:r w:rsidRPr="002E485A">
              <w:rPr>
                <w:rFonts w:ascii="Times New Roman" w:hAnsi="Times New Roman"/>
                <w:sz w:val="24"/>
                <w:szCs w:val="24"/>
              </w:rPr>
              <w:t xml:space="preserve">Эксперимент </w:t>
            </w:r>
            <w:r>
              <w:rPr>
                <w:rFonts w:ascii="Times New Roman" w:hAnsi="Times New Roman"/>
                <w:sz w:val="24"/>
                <w:szCs w:val="24"/>
              </w:rPr>
              <w:t>–</w:t>
            </w:r>
            <w:r w:rsidRPr="002E485A">
              <w:rPr>
                <w:rFonts w:ascii="Times New Roman" w:hAnsi="Times New Roman"/>
                <w:sz w:val="24"/>
                <w:szCs w:val="24"/>
              </w:rPr>
              <w:t xml:space="preserve"> шоу</w:t>
            </w:r>
            <w:r>
              <w:rPr>
                <w:rFonts w:ascii="Times New Roman" w:hAnsi="Times New Roman"/>
                <w:sz w:val="24"/>
                <w:szCs w:val="24"/>
              </w:rPr>
              <w:t>.</w:t>
            </w:r>
          </w:p>
          <w:p w:rsidR="0081574A" w:rsidRDefault="0081574A" w:rsidP="0081574A">
            <w:pPr>
              <w:rPr>
                <w:rFonts w:ascii="Times New Roman" w:hAnsi="Times New Roman"/>
                <w:sz w:val="24"/>
                <w:szCs w:val="24"/>
              </w:rPr>
            </w:pPr>
            <w:r>
              <w:rPr>
                <w:rFonts w:ascii="Times New Roman" w:hAnsi="Times New Roman"/>
                <w:sz w:val="24"/>
                <w:szCs w:val="24"/>
              </w:rPr>
              <w:t>Загадки, стихи.</w:t>
            </w:r>
          </w:p>
          <w:p w:rsidR="0081574A" w:rsidRDefault="0081574A" w:rsidP="0081574A">
            <w:pPr>
              <w:rPr>
                <w:rFonts w:ascii="Times New Roman" w:hAnsi="Times New Roman"/>
                <w:sz w:val="24"/>
                <w:szCs w:val="24"/>
              </w:rPr>
            </w:pPr>
            <w:r>
              <w:rPr>
                <w:rFonts w:ascii="Times New Roman" w:hAnsi="Times New Roman"/>
                <w:sz w:val="24"/>
                <w:szCs w:val="24"/>
              </w:rPr>
              <w:t>Фокусы.</w:t>
            </w:r>
          </w:p>
          <w:p w:rsidR="007D7414" w:rsidRPr="002E485A" w:rsidRDefault="0081574A" w:rsidP="0081574A">
            <w:pPr>
              <w:spacing w:after="0" w:line="240" w:lineRule="auto"/>
              <w:rPr>
                <w:rFonts w:ascii="Times New Roman" w:hAnsi="Times New Roman"/>
                <w:sz w:val="24"/>
                <w:szCs w:val="24"/>
              </w:rPr>
            </w:pPr>
            <w:r>
              <w:rPr>
                <w:rFonts w:ascii="Times New Roman" w:hAnsi="Times New Roman"/>
                <w:sz w:val="24"/>
                <w:szCs w:val="24"/>
              </w:rPr>
              <w:t>Рисование</w:t>
            </w:r>
          </w:p>
        </w:tc>
        <w:tc>
          <w:tcPr>
            <w:tcW w:w="3544" w:type="dxa"/>
            <w:tcBorders>
              <w:right w:val="single" w:sz="4" w:space="0" w:color="auto"/>
            </w:tcBorders>
          </w:tcPr>
          <w:p w:rsidR="007D7414" w:rsidRPr="002E485A" w:rsidRDefault="0081574A" w:rsidP="007D7414">
            <w:pPr>
              <w:spacing w:after="0" w:line="240" w:lineRule="auto"/>
              <w:rPr>
                <w:rFonts w:ascii="Times New Roman" w:hAnsi="Times New Roman"/>
                <w:sz w:val="24"/>
                <w:szCs w:val="24"/>
              </w:rPr>
            </w:pPr>
            <w:r w:rsidRPr="002E485A">
              <w:rPr>
                <w:rFonts w:ascii="Times New Roman" w:hAnsi="Times New Roman"/>
                <w:sz w:val="24"/>
                <w:szCs w:val="24"/>
              </w:rPr>
              <w:t xml:space="preserve">Приготовить и презентовать интересные опыты вместе с </w:t>
            </w:r>
            <w:proofErr w:type="gramStart"/>
            <w:r w:rsidRPr="002E485A">
              <w:rPr>
                <w:rFonts w:ascii="Times New Roman" w:hAnsi="Times New Roman"/>
                <w:sz w:val="24"/>
                <w:szCs w:val="24"/>
              </w:rPr>
              <w:t>детьми</w:t>
            </w:r>
            <w:proofErr w:type="gramEnd"/>
            <w:r w:rsidRPr="002E485A">
              <w:rPr>
                <w:rFonts w:ascii="Times New Roman" w:hAnsi="Times New Roman"/>
                <w:sz w:val="24"/>
                <w:szCs w:val="24"/>
              </w:rPr>
              <w:t xml:space="preserve"> </w:t>
            </w:r>
            <w:r>
              <w:rPr>
                <w:rFonts w:ascii="Times New Roman" w:hAnsi="Times New Roman"/>
                <w:sz w:val="24"/>
                <w:szCs w:val="24"/>
              </w:rPr>
              <w:t xml:space="preserve">  Оформить фото-отчёт о работе.</w:t>
            </w:r>
          </w:p>
        </w:tc>
        <w:tc>
          <w:tcPr>
            <w:tcW w:w="2345" w:type="dxa"/>
            <w:tcBorders>
              <w:top w:val="single" w:sz="4" w:space="0" w:color="auto"/>
              <w:bottom w:val="single" w:sz="4" w:space="0" w:color="auto"/>
            </w:tcBorders>
          </w:tcPr>
          <w:p w:rsidR="007D7414" w:rsidRPr="002E485A" w:rsidRDefault="007D7414" w:rsidP="007D7414">
            <w:pPr>
              <w:rPr>
                <w:rFonts w:ascii="Times New Roman" w:hAnsi="Times New Roman"/>
                <w:bCs/>
                <w:sz w:val="24"/>
                <w:szCs w:val="24"/>
              </w:rPr>
            </w:pPr>
          </w:p>
        </w:tc>
      </w:tr>
      <w:tr w:rsidR="0081574A" w:rsidRPr="002E485A" w:rsidTr="0081574A">
        <w:trPr>
          <w:trHeight w:val="450"/>
        </w:trPr>
        <w:tc>
          <w:tcPr>
            <w:tcW w:w="1062" w:type="dxa"/>
            <w:tcBorders>
              <w:top w:val="single" w:sz="4" w:space="0" w:color="auto"/>
              <w:right w:val="single" w:sz="4" w:space="0" w:color="auto"/>
            </w:tcBorders>
          </w:tcPr>
          <w:p w:rsidR="0081574A" w:rsidRDefault="0081574A" w:rsidP="00E9114E">
            <w:pPr>
              <w:rPr>
                <w:rFonts w:ascii="Times New Roman" w:hAnsi="Times New Roman"/>
                <w:sz w:val="24"/>
                <w:szCs w:val="24"/>
              </w:rPr>
            </w:pPr>
            <w:r>
              <w:rPr>
                <w:rFonts w:ascii="Times New Roman" w:hAnsi="Times New Roman"/>
                <w:sz w:val="24"/>
                <w:szCs w:val="24"/>
              </w:rPr>
              <w:t>2</w:t>
            </w:r>
          </w:p>
        </w:tc>
        <w:tc>
          <w:tcPr>
            <w:tcW w:w="13724" w:type="dxa"/>
            <w:gridSpan w:val="4"/>
            <w:tcBorders>
              <w:top w:val="single" w:sz="4" w:space="0" w:color="auto"/>
              <w:left w:val="single" w:sz="4" w:space="0" w:color="auto"/>
            </w:tcBorders>
          </w:tcPr>
          <w:p w:rsidR="0081574A" w:rsidRPr="00793FB4" w:rsidRDefault="0081574A" w:rsidP="0081574A">
            <w:pPr>
              <w:rPr>
                <w:rFonts w:ascii="Times New Roman" w:hAnsi="Times New Roman"/>
                <w:b/>
                <w:sz w:val="24"/>
                <w:szCs w:val="24"/>
              </w:rPr>
            </w:pPr>
            <w:r>
              <w:rPr>
                <w:rFonts w:ascii="Times New Roman" w:hAnsi="Times New Roman"/>
                <w:b/>
                <w:sz w:val="24"/>
                <w:szCs w:val="24"/>
              </w:rPr>
              <w:t xml:space="preserve">                                                                            Мониторинг освоенного материала</w:t>
            </w:r>
          </w:p>
          <w:p w:rsidR="0081574A" w:rsidRPr="002E485A" w:rsidRDefault="0081574A" w:rsidP="00477C27">
            <w:pPr>
              <w:rPr>
                <w:rFonts w:ascii="Times New Roman" w:hAnsi="Times New Roman"/>
                <w:bCs/>
                <w:sz w:val="24"/>
                <w:szCs w:val="24"/>
              </w:rPr>
            </w:pPr>
            <w:r>
              <w:rPr>
                <w:rFonts w:ascii="Times New Roman" w:hAnsi="Times New Roman"/>
                <w:sz w:val="24"/>
                <w:szCs w:val="24"/>
              </w:rPr>
              <w:t>.</w:t>
            </w:r>
          </w:p>
        </w:tc>
      </w:tr>
    </w:tbl>
    <w:p w:rsidR="00D403E3" w:rsidRDefault="00D403E3"/>
    <w:sectPr w:rsidR="00D403E3" w:rsidSect="000472D4">
      <w:pgSz w:w="16838" w:h="11906" w:orient="landscape"/>
      <w:pgMar w:top="1276" w:right="1134" w:bottom="719"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2CB" w:rsidRDefault="004862CB" w:rsidP="0081574A">
      <w:pPr>
        <w:spacing w:after="0" w:line="240" w:lineRule="auto"/>
      </w:pPr>
      <w:r>
        <w:separator/>
      </w:r>
    </w:p>
  </w:endnote>
  <w:endnote w:type="continuationSeparator" w:id="0">
    <w:p w:rsidR="004862CB" w:rsidRDefault="004862CB" w:rsidP="0081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2CB" w:rsidRDefault="004862CB" w:rsidP="0081574A">
      <w:pPr>
        <w:spacing w:after="0" w:line="240" w:lineRule="auto"/>
      </w:pPr>
      <w:r>
        <w:separator/>
      </w:r>
    </w:p>
  </w:footnote>
  <w:footnote w:type="continuationSeparator" w:id="0">
    <w:p w:rsidR="004862CB" w:rsidRDefault="004862CB" w:rsidP="00815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307852"/>
      <w:docPartObj>
        <w:docPartGallery w:val="Page Numbers (Top of Page)"/>
        <w:docPartUnique/>
      </w:docPartObj>
    </w:sdtPr>
    <w:sdtEndPr/>
    <w:sdtContent>
      <w:p w:rsidR="0081574A" w:rsidRDefault="0081574A">
        <w:pPr>
          <w:pStyle w:val="ac"/>
          <w:jc w:val="center"/>
        </w:pPr>
        <w:r>
          <w:fldChar w:fldCharType="begin"/>
        </w:r>
        <w:r>
          <w:instrText>PAGE   \* MERGEFORMAT</w:instrText>
        </w:r>
        <w:r>
          <w:fldChar w:fldCharType="separate"/>
        </w:r>
        <w:r>
          <w:t>2</w:t>
        </w:r>
        <w:r>
          <w:fldChar w:fldCharType="end"/>
        </w:r>
      </w:p>
    </w:sdtContent>
  </w:sdt>
  <w:p w:rsidR="0081574A" w:rsidRDefault="0081574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334C"/>
    <w:multiLevelType w:val="hybridMultilevel"/>
    <w:tmpl w:val="7BC6C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36637"/>
    <w:multiLevelType w:val="hybridMultilevel"/>
    <w:tmpl w:val="38009FBE"/>
    <w:lvl w:ilvl="0" w:tplc="CFAC9612">
      <w:start w:val="1"/>
      <w:numFmt w:val="bullet"/>
      <w:lvlText w:val=""/>
      <w:lvlJc w:val="left"/>
      <w:pPr>
        <w:tabs>
          <w:tab w:val="num" w:pos="720"/>
        </w:tabs>
        <w:ind w:left="720" w:hanging="360"/>
      </w:pPr>
      <w:rPr>
        <w:rFonts w:ascii="Wingdings" w:hAnsi="Wingdings" w:hint="default"/>
      </w:rPr>
    </w:lvl>
    <w:lvl w:ilvl="1" w:tplc="D8E68A3A">
      <w:start w:val="1"/>
      <w:numFmt w:val="decimal"/>
      <w:lvlText w:val="%2."/>
      <w:lvlJc w:val="left"/>
      <w:pPr>
        <w:tabs>
          <w:tab w:val="num" w:pos="1440"/>
        </w:tabs>
        <w:ind w:left="1440" w:hanging="360"/>
      </w:pPr>
      <w:rPr>
        <w:rFonts w:cs="Times New Roman"/>
      </w:rPr>
    </w:lvl>
    <w:lvl w:ilvl="2" w:tplc="3C7EFE6E">
      <w:start w:val="1"/>
      <w:numFmt w:val="decimal"/>
      <w:lvlText w:val="%3."/>
      <w:lvlJc w:val="left"/>
      <w:pPr>
        <w:tabs>
          <w:tab w:val="num" w:pos="2160"/>
        </w:tabs>
        <w:ind w:left="2160" w:hanging="360"/>
      </w:pPr>
      <w:rPr>
        <w:rFonts w:cs="Times New Roman"/>
      </w:rPr>
    </w:lvl>
    <w:lvl w:ilvl="3" w:tplc="6778C8B2">
      <w:start w:val="1"/>
      <w:numFmt w:val="decimal"/>
      <w:lvlText w:val="%4."/>
      <w:lvlJc w:val="left"/>
      <w:pPr>
        <w:tabs>
          <w:tab w:val="num" w:pos="2880"/>
        </w:tabs>
        <w:ind w:left="2880" w:hanging="360"/>
      </w:pPr>
      <w:rPr>
        <w:rFonts w:cs="Times New Roman"/>
      </w:rPr>
    </w:lvl>
    <w:lvl w:ilvl="4" w:tplc="E54AF2A6">
      <w:start w:val="1"/>
      <w:numFmt w:val="decimal"/>
      <w:lvlText w:val="%5."/>
      <w:lvlJc w:val="left"/>
      <w:pPr>
        <w:tabs>
          <w:tab w:val="num" w:pos="3600"/>
        </w:tabs>
        <w:ind w:left="3600" w:hanging="360"/>
      </w:pPr>
      <w:rPr>
        <w:rFonts w:cs="Times New Roman"/>
      </w:rPr>
    </w:lvl>
    <w:lvl w:ilvl="5" w:tplc="60BC74E2">
      <w:start w:val="1"/>
      <w:numFmt w:val="decimal"/>
      <w:lvlText w:val="%6."/>
      <w:lvlJc w:val="left"/>
      <w:pPr>
        <w:tabs>
          <w:tab w:val="num" w:pos="4320"/>
        </w:tabs>
        <w:ind w:left="4320" w:hanging="360"/>
      </w:pPr>
      <w:rPr>
        <w:rFonts w:cs="Times New Roman"/>
      </w:rPr>
    </w:lvl>
    <w:lvl w:ilvl="6" w:tplc="817AAE7C">
      <w:start w:val="1"/>
      <w:numFmt w:val="decimal"/>
      <w:lvlText w:val="%7."/>
      <w:lvlJc w:val="left"/>
      <w:pPr>
        <w:tabs>
          <w:tab w:val="num" w:pos="5040"/>
        </w:tabs>
        <w:ind w:left="5040" w:hanging="360"/>
      </w:pPr>
      <w:rPr>
        <w:rFonts w:cs="Times New Roman"/>
      </w:rPr>
    </w:lvl>
    <w:lvl w:ilvl="7" w:tplc="3B64DC88">
      <w:start w:val="1"/>
      <w:numFmt w:val="decimal"/>
      <w:lvlText w:val="%8."/>
      <w:lvlJc w:val="left"/>
      <w:pPr>
        <w:tabs>
          <w:tab w:val="num" w:pos="5760"/>
        </w:tabs>
        <w:ind w:left="5760" w:hanging="360"/>
      </w:pPr>
      <w:rPr>
        <w:rFonts w:cs="Times New Roman"/>
      </w:rPr>
    </w:lvl>
    <w:lvl w:ilvl="8" w:tplc="C5BAF0FA">
      <w:start w:val="1"/>
      <w:numFmt w:val="decimal"/>
      <w:lvlText w:val="%9."/>
      <w:lvlJc w:val="left"/>
      <w:pPr>
        <w:tabs>
          <w:tab w:val="num" w:pos="6480"/>
        </w:tabs>
        <w:ind w:left="6480" w:hanging="360"/>
      </w:pPr>
      <w:rPr>
        <w:rFonts w:cs="Times New Roman"/>
      </w:rPr>
    </w:lvl>
  </w:abstractNum>
  <w:abstractNum w:abstractNumId="2" w15:restartNumberingAfterBreak="0">
    <w:nsid w:val="1B5541FB"/>
    <w:multiLevelType w:val="hybridMultilevel"/>
    <w:tmpl w:val="AD92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C41C02"/>
    <w:multiLevelType w:val="hybridMultilevel"/>
    <w:tmpl w:val="38E89B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C000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4A777D4F"/>
    <w:multiLevelType w:val="hybridMultilevel"/>
    <w:tmpl w:val="4986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004A09"/>
    <w:multiLevelType w:val="hybridMultilevel"/>
    <w:tmpl w:val="13C02576"/>
    <w:lvl w:ilvl="0" w:tplc="80689E20">
      <w:start w:val="1"/>
      <w:numFmt w:val="bullet"/>
      <w:lvlText w:val=""/>
      <w:lvlJc w:val="left"/>
      <w:pPr>
        <w:tabs>
          <w:tab w:val="num" w:pos="720"/>
        </w:tabs>
        <w:ind w:left="720" w:hanging="360"/>
      </w:pPr>
      <w:rPr>
        <w:rFonts w:ascii="Wingdings" w:hAnsi="Wingdings" w:hint="default"/>
      </w:rPr>
    </w:lvl>
    <w:lvl w:ilvl="1" w:tplc="B6D47B5C" w:tentative="1">
      <w:start w:val="1"/>
      <w:numFmt w:val="bullet"/>
      <w:lvlText w:val=""/>
      <w:lvlJc w:val="left"/>
      <w:pPr>
        <w:tabs>
          <w:tab w:val="num" w:pos="1440"/>
        </w:tabs>
        <w:ind w:left="1440" w:hanging="360"/>
      </w:pPr>
      <w:rPr>
        <w:rFonts w:ascii="Wingdings" w:hAnsi="Wingdings" w:hint="default"/>
      </w:rPr>
    </w:lvl>
    <w:lvl w:ilvl="2" w:tplc="1430E010" w:tentative="1">
      <w:start w:val="1"/>
      <w:numFmt w:val="bullet"/>
      <w:lvlText w:val=""/>
      <w:lvlJc w:val="left"/>
      <w:pPr>
        <w:tabs>
          <w:tab w:val="num" w:pos="2160"/>
        </w:tabs>
        <w:ind w:left="2160" w:hanging="360"/>
      </w:pPr>
      <w:rPr>
        <w:rFonts w:ascii="Wingdings" w:hAnsi="Wingdings" w:hint="default"/>
      </w:rPr>
    </w:lvl>
    <w:lvl w:ilvl="3" w:tplc="698EDE82" w:tentative="1">
      <w:start w:val="1"/>
      <w:numFmt w:val="bullet"/>
      <w:lvlText w:val=""/>
      <w:lvlJc w:val="left"/>
      <w:pPr>
        <w:tabs>
          <w:tab w:val="num" w:pos="2880"/>
        </w:tabs>
        <w:ind w:left="2880" w:hanging="360"/>
      </w:pPr>
      <w:rPr>
        <w:rFonts w:ascii="Wingdings" w:hAnsi="Wingdings" w:hint="default"/>
      </w:rPr>
    </w:lvl>
    <w:lvl w:ilvl="4" w:tplc="DF72C99C" w:tentative="1">
      <w:start w:val="1"/>
      <w:numFmt w:val="bullet"/>
      <w:lvlText w:val=""/>
      <w:lvlJc w:val="left"/>
      <w:pPr>
        <w:tabs>
          <w:tab w:val="num" w:pos="3600"/>
        </w:tabs>
        <w:ind w:left="3600" w:hanging="360"/>
      </w:pPr>
      <w:rPr>
        <w:rFonts w:ascii="Wingdings" w:hAnsi="Wingdings" w:hint="default"/>
      </w:rPr>
    </w:lvl>
    <w:lvl w:ilvl="5" w:tplc="0B3C7212" w:tentative="1">
      <w:start w:val="1"/>
      <w:numFmt w:val="bullet"/>
      <w:lvlText w:val=""/>
      <w:lvlJc w:val="left"/>
      <w:pPr>
        <w:tabs>
          <w:tab w:val="num" w:pos="4320"/>
        </w:tabs>
        <w:ind w:left="4320" w:hanging="360"/>
      </w:pPr>
      <w:rPr>
        <w:rFonts w:ascii="Wingdings" w:hAnsi="Wingdings" w:hint="default"/>
      </w:rPr>
    </w:lvl>
    <w:lvl w:ilvl="6" w:tplc="BF4EB478" w:tentative="1">
      <w:start w:val="1"/>
      <w:numFmt w:val="bullet"/>
      <w:lvlText w:val=""/>
      <w:lvlJc w:val="left"/>
      <w:pPr>
        <w:tabs>
          <w:tab w:val="num" w:pos="5040"/>
        </w:tabs>
        <w:ind w:left="5040" w:hanging="360"/>
      </w:pPr>
      <w:rPr>
        <w:rFonts w:ascii="Wingdings" w:hAnsi="Wingdings" w:hint="default"/>
      </w:rPr>
    </w:lvl>
    <w:lvl w:ilvl="7" w:tplc="E9060C44" w:tentative="1">
      <w:start w:val="1"/>
      <w:numFmt w:val="bullet"/>
      <w:lvlText w:val=""/>
      <w:lvlJc w:val="left"/>
      <w:pPr>
        <w:tabs>
          <w:tab w:val="num" w:pos="5760"/>
        </w:tabs>
        <w:ind w:left="5760" w:hanging="360"/>
      </w:pPr>
      <w:rPr>
        <w:rFonts w:ascii="Wingdings" w:hAnsi="Wingdings" w:hint="default"/>
      </w:rPr>
    </w:lvl>
    <w:lvl w:ilvl="8" w:tplc="0C72F2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1E3C8A"/>
    <w:multiLevelType w:val="multilevel"/>
    <w:tmpl w:val="1DB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8222B"/>
    <w:multiLevelType w:val="hybridMultilevel"/>
    <w:tmpl w:val="1898BEB8"/>
    <w:lvl w:ilvl="0" w:tplc="5464DBE8">
      <w:start w:val="1"/>
      <w:numFmt w:val="bullet"/>
      <w:lvlText w:val=""/>
      <w:lvlJc w:val="left"/>
      <w:pPr>
        <w:tabs>
          <w:tab w:val="num" w:pos="720"/>
        </w:tabs>
        <w:ind w:left="720" w:hanging="360"/>
      </w:pPr>
      <w:rPr>
        <w:rFonts w:ascii="Wingdings" w:hAnsi="Wingdings" w:hint="default"/>
      </w:rPr>
    </w:lvl>
    <w:lvl w:ilvl="1" w:tplc="CFDCCE8E" w:tentative="1">
      <w:start w:val="1"/>
      <w:numFmt w:val="bullet"/>
      <w:lvlText w:val=""/>
      <w:lvlJc w:val="left"/>
      <w:pPr>
        <w:tabs>
          <w:tab w:val="num" w:pos="1440"/>
        </w:tabs>
        <w:ind w:left="1440" w:hanging="360"/>
      </w:pPr>
      <w:rPr>
        <w:rFonts w:ascii="Wingdings" w:hAnsi="Wingdings" w:hint="default"/>
      </w:rPr>
    </w:lvl>
    <w:lvl w:ilvl="2" w:tplc="CC2E7F88" w:tentative="1">
      <w:start w:val="1"/>
      <w:numFmt w:val="bullet"/>
      <w:lvlText w:val=""/>
      <w:lvlJc w:val="left"/>
      <w:pPr>
        <w:tabs>
          <w:tab w:val="num" w:pos="2160"/>
        </w:tabs>
        <w:ind w:left="2160" w:hanging="360"/>
      </w:pPr>
      <w:rPr>
        <w:rFonts w:ascii="Wingdings" w:hAnsi="Wingdings" w:hint="default"/>
      </w:rPr>
    </w:lvl>
    <w:lvl w:ilvl="3" w:tplc="0D12C37A" w:tentative="1">
      <w:start w:val="1"/>
      <w:numFmt w:val="bullet"/>
      <w:lvlText w:val=""/>
      <w:lvlJc w:val="left"/>
      <w:pPr>
        <w:tabs>
          <w:tab w:val="num" w:pos="2880"/>
        </w:tabs>
        <w:ind w:left="2880" w:hanging="360"/>
      </w:pPr>
      <w:rPr>
        <w:rFonts w:ascii="Wingdings" w:hAnsi="Wingdings" w:hint="default"/>
      </w:rPr>
    </w:lvl>
    <w:lvl w:ilvl="4" w:tplc="C172AD54" w:tentative="1">
      <w:start w:val="1"/>
      <w:numFmt w:val="bullet"/>
      <w:lvlText w:val=""/>
      <w:lvlJc w:val="left"/>
      <w:pPr>
        <w:tabs>
          <w:tab w:val="num" w:pos="3600"/>
        </w:tabs>
        <w:ind w:left="3600" w:hanging="360"/>
      </w:pPr>
      <w:rPr>
        <w:rFonts w:ascii="Wingdings" w:hAnsi="Wingdings" w:hint="default"/>
      </w:rPr>
    </w:lvl>
    <w:lvl w:ilvl="5" w:tplc="0D62C220" w:tentative="1">
      <w:start w:val="1"/>
      <w:numFmt w:val="bullet"/>
      <w:lvlText w:val=""/>
      <w:lvlJc w:val="left"/>
      <w:pPr>
        <w:tabs>
          <w:tab w:val="num" w:pos="4320"/>
        </w:tabs>
        <w:ind w:left="4320" w:hanging="360"/>
      </w:pPr>
      <w:rPr>
        <w:rFonts w:ascii="Wingdings" w:hAnsi="Wingdings" w:hint="default"/>
      </w:rPr>
    </w:lvl>
    <w:lvl w:ilvl="6" w:tplc="F06AD49E" w:tentative="1">
      <w:start w:val="1"/>
      <w:numFmt w:val="bullet"/>
      <w:lvlText w:val=""/>
      <w:lvlJc w:val="left"/>
      <w:pPr>
        <w:tabs>
          <w:tab w:val="num" w:pos="5040"/>
        </w:tabs>
        <w:ind w:left="5040" w:hanging="360"/>
      </w:pPr>
      <w:rPr>
        <w:rFonts w:ascii="Wingdings" w:hAnsi="Wingdings" w:hint="default"/>
      </w:rPr>
    </w:lvl>
    <w:lvl w:ilvl="7" w:tplc="3D984246" w:tentative="1">
      <w:start w:val="1"/>
      <w:numFmt w:val="bullet"/>
      <w:lvlText w:val=""/>
      <w:lvlJc w:val="left"/>
      <w:pPr>
        <w:tabs>
          <w:tab w:val="num" w:pos="5760"/>
        </w:tabs>
        <w:ind w:left="5760" w:hanging="360"/>
      </w:pPr>
      <w:rPr>
        <w:rFonts w:ascii="Wingdings" w:hAnsi="Wingdings" w:hint="default"/>
      </w:rPr>
    </w:lvl>
    <w:lvl w:ilvl="8" w:tplc="C1E85D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03928"/>
    <w:multiLevelType w:val="hybridMultilevel"/>
    <w:tmpl w:val="E828F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B05976"/>
    <w:multiLevelType w:val="hybridMultilevel"/>
    <w:tmpl w:val="99EC6134"/>
    <w:lvl w:ilvl="0" w:tplc="8D9E872A">
      <w:start w:val="1"/>
      <w:numFmt w:val="bullet"/>
      <w:lvlText w:val=""/>
      <w:lvlJc w:val="left"/>
      <w:pPr>
        <w:tabs>
          <w:tab w:val="num" w:pos="720"/>
        </w:tabs>
        <w:ind w:left="720" w:hanging="360"/>
      </w:pPr>
      <w:rPr>
        <w:rFonts w:ascii="Wingdings" w:hAnsi="Wingdings" w:hint="default"/>
      </w:rPr>
    </w:lvl>
    <w:lvl w:ilvl="1" w:tplc="BBDA15C2" w:tentative="1">
      <w:start w:val="1"/>
      <w:numFmt w:val="bullet"/>
      <w:lvlText w:val=""/>
      <w:lvlJc w:val="left"/>
      <w:pPr>
        <w:tabs>
          <w:tab w:val="num" w:pos="1440"/>
        </w:tabs>
        <w:ind w:left="1440" w:hanging="360"/>
      </w:pPr>
      <w:rPr>
        <w:rFonts w:ascii="Wingdings" w:hAnsi="Wingdings" w:hint="default"/>
      </w:rPr>
    </w:lvl>
    <w:lvl w:ilvl="2" w:tplc="FAD0A8B6" w:tentative="1">
      <w:start w:val="1"/>
      <w:numFmt w:val="bullet"/>
      <w:lvlText w:val=""/>
      <w:lvlJc w:val="left"/>
      <w:pPr>
        <w:tabs>
          <w:tab w:val="num" w:pos="2160"/>
        </w:tabs>
        <w:ind w:left="2160" w:hanging="360"/>
      </w:pPr>
      <w:rPr>
        <w:rFonts w:ascii="Wingdings" w:hAnsi="Wingdings" w:hint="default"/>
      </w:rPr>
    </w:lvl>
    <w:lvl w:ilvl="3" w:tplc="B8B229A8" w:tentative="1">
      <w:start w:val="1"/>
      <w:numFmt w:val="bullet"/>
      <w:lvlText w:val=""/>
      <w:lvlJc w:val="left"/>
      <w:pPr>
        <w:tabs>
          <w:tab w:val="num" w:pos="2880"/>
        </w:tabs>
        <w:ind w:left="2880" w:hanging="360"/>
      </w:pPr>
      <w:rPr>
        <w:rFonts w:ascii="Wingdings" w:hAnsi="Wingdings" w:hint="default"/>
      </w:rPr>
    </w:lvl>
    <w:lvl w:ilvl="4" w:tplc="76C04624" w:tentative="1">
      <w:start w:val="1"/>
      <w:numFmt w:val="bullet"/>
      <w:lvlText w:val=""/>
      <w:lvlJc w:val="left"/>
      <w:pPr>
        <w:tabs>
          <w:tab w:val="num" w:pos="3600"/>
        </w:tabs>
        <w:ind w:left="3600" w:hanging="360"/>
      </w:pPr>
      <w:rPr>
        <w:rFonts w:ascii="Wingdings" w:hAnsi="Wingdings" w:hint="default"/>
      </w:rPr>
    </w:lvl>
    <w:lvl w:ilvl="5" w:tplc="4F34D206" w:tentative="1">
      <w:start w:val="1"/>
      <w:numFmt w:val="bullet"/>
      <w:lvlText w:val=""/>
      <w:lvlJc w:val="left"/>
      <w:pPr>
        <w:tabs>
          <w:tab w:val="num" w:pos="4320"/>
        </w:tabs>
        <w:ind w:left="4320" w:hanging="360"/>
      </w:pPr>
      <w:rPr>
        <w:rFonts w:ascii="Wingdings" w:hAnsi="Wingdings" w:hint="default"/>
      </w:rPr>
    </w:lvl>
    <w:lvl w:ilvl="6" w:tplc="CD2A7C92" w:tentative="1">
      <w:start w:val="1"/>
      <w:numFmt w:val="bullet"/>
      <w:lvlText w:val=""/>
      <w:lvlJc w:val="left"/>
      <w:pPr>
        <w:tabs>
          <w:tab w:val="num" w:pos="5040"/>
        </w:tabs>
        <w:ind w:left="5040" w:hanging="360"/>
      </w:pPr>
      <w:rPr>
        <w:rFonts w:ascii="Wingdings" w:hAnsi="Wingdings" w:hint="default"/>
      </w:rPr>
    </w:lvl>
    <w:lvl w:ilvl="7" w:tplc="86F860E8" w:tentative="1">
      <w:start w:val="1"/>
      <w:numFmt w:val="bullet"/>
      <w:lvlText w:val=""/>
      <w:lvlJc w:val="left"/>
      <w:pPr>
        <w:tabs>
          <w:tab w:val="num" w:pos="5760"/>
        </w:tabs>
        <w:ind w:left="5760" w:hanging="360"/>
      </w:pPr>
      <w:rPr>
        <w:rFonts w:ascii="Wingdings" w:hAnsi="Wingdings" w:hint="default"/>
      </w:rPr>
    </w:lvl>
    <w:lvl w:ilvl="8" w:tplc="25E0593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0"/>
  </w:num>
  <w:num w:numId="4">
    <w:abstractNumId w:val="8"/>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23C"/>
    <w:rsid w:val="0001041A"/>
    <w:rsid w:val="00024B2B"/>
    <w:rsid w:val="0002548A"/>
    <w:rsid w:val="000266CF"/>
    <w:rsid w:val="00036CDF"/>
    <w:rsid w:val="000463DF"/>
    <w:rsid w:val="000472D4"/>
    <w:rsid w:val="00053F26"/>
    <w:rsid w:val="00080E4F"/>
    <w:rsid w:val="000A2FBB"/>
    <w:rsid w:val="000A5A43"/>
    <w:rsid w:val="000A6C16"/>
    <w:rsid w:val="000A7EE3"/>
    <w:rsid w:val="000B0B76"/>
    <w:rsid w:val="000C3547"/>
    <w:rsid w:val="000C3FD0"/>
    <w:rsid w:val="000D193B"/>
    <w:rsid w:val="000E4B08"/>
    <w:rsid w:val="000F5D5C"/>
    <w:rsid w:val="00116A6B"/>
    <w:rsid w:val="00124968"/>
    <w:rsid w:val="00126AC6"/>
    <w:rsid w:val="00131873"/>
    <w:rsid w:val="001352E8"/>
    <w:rsid w:val="00142E7F"/>
    <w:rsid w:val="00147DC4"/>
    <w:rsid w:val="001649A9"/>
    <w:rsid w:val="001663C3"/>
    <w:rsid w:val="001822D5"/>
    <w:rsid w:val="001A3236"/>
    <w:rsid w:val="001A43E6"/>
    <w:rsid w:val="001A549B"/>
    <w:rsid w:val="001C75D9"/>
    <w:rsid w:val="001C7970"/>
    <w:rsid w:val="00200A94"/>
    <w:rsid w:val="00207624"/>
    <w:rsid w:val="00216DD9"/>
    <w:rsid w:val="00231272"/>
    <w:rsid w:val="00232270"/>
    <w:rsid w:val="002354FD"/>
    <w:rsid w:val="00251D1D"/>
    <w:rsid w:val="002574C0"/>
    <w:rsid w:val="0027170F"/>
    <w:rsid w:val="0027434E"/>
    <w:rsid w:val="00274383"/>
    <w:rsid w:val="00275BDB"/>
    <w:rsid w:val="00284A8C"/>
    <w:rsid w:val="002A7525"/>
    <w:rsid w:val="002B7D62"/>
    <w:rsid w:val="002C54B7"/>
    <w:rsid w:val="002D321E"/>
    <w:rsid w:val="002E485A"/>
    <w:rsid w:val="002E599A"/>
    <w:rsid w:val="0030195A"/>
    <w:rsid w:val="003045A1"/>
    <w:rsid w:val="00312056"/>
    <w:rsid w:val="003368C0"/>
    <w:rsid w:val="00337D1F"/>
    <w:rsid w:val="00351B38"/>
    <w:rsid w:val="003616F8"/>
    <w:rsid w:val="00372B76"/>
    <w:rsid w:val="003847DF"/>
    <w:rsid w:val="0038683D"/>
    <w:rsid w:val="00387F2C"/>
    <w:rsid w:val="00392FAA"/>
    <w:rsid w:val="003B30D1"/>
    <w:rsid w:val="003B51C4"/>
    <w:rsid w:val="003C1720"/>
    <w:rsid w:val="003F0165"/>
    <w:rsid w:val="0040133C"/>
    <w:rsid w:val="00404605"/>
    <w:rsid w:val="0041366C"/>
    <w:rsid w:val="00416715"/>
    <w:rsid w:val="00434BB7"/>
    <w:rsid w:val="00436E88"/>
    <w:rsid w:val="0044507C"/>
    <w:rsid w:val="00454064"/>
    <w:rsid w:val="00461437"/>
    <w:rsid w:val="00477C27"/>
    <w:rsid w:val="004862CB"/>
    <w:rsid w:val="00490F3D"/>
    <w:rsid w:val="004C7947"/>
    <w:rsid w:val="004D0E3A"/>
    <w:rsid w:val="004E1427"/>
    <w:rsid w:val="004E4C29"/>
    <w:rsid w:val="004F443A"/>
    <w:rsid w:val="005122D2"/>
    <w:rsid w:val="005174E2"/>
    <w:rsid w:val="00535F4E"/>
    <w:rsid w:val="005467BF"/>
    <w:rsid w:val="00554A92"/>
    <w:rsid w:val="0055730D"/>
    <w:rsid w:val="005624F3"/>
    <w:rsid w:val="00564A31"/>
    <w:rsid w:val="005731FA"/>
    <w:rsid w:val="005741C3"/>
    <w:rsid w:val="00574D28"/>
    <w:rsid w:val="0058023C"/>
    <w:rsid w:val="005838C8"/>
    <w:rsid w:val="005854BF"/>
    <w:rsid w:val="0059047A"/>
    <w:rsid w:val="005A1148"/>
    <w:rsid w:val="005A3255"/>
    <w:rsid w:val="005A736D"/>
    <w:rsid w:val="005B2935"/>
    <w:rsid w:val="005B414C"/>
    <w:rsid w:val="005C65AE"/>
    <w:rsid w:val="005E0087"/>
    <w:rsid w:val="0061063B"/>
    <w:rsid w:val="0061732D"/>
    <w:rsid w:val="00626F00"/>
    <w:rsid w:val="006466CA"/>
    <w:rsid w:val="00655AA6"/>
    <w:rsid w:val="0066719E"/>
    <w:rsid w:val="006747C3"/>
    <w:rsid w:val="006B09BA"/>
    <w:rsid w:val="006B10AB"/>
    <w:rsid w:val="006C4D39"/>
    <w:rsid w:val="006E3D69"/>
    <w:rsid w:val="00703EAF"/>
    <w:rsid w:val="0071179F"/>
    <w:rsid w:val="00717E0C"/>
    <w:rsid w:val="00740B00"/>
    <w:rsid w:val="0074490C"/>
    <w:rsid w:val="00746E73"/>
    <w:rsid w:val="00754376"/>
    <w:rsid w:val="0075628E"/>
    <w:rsid w:val="007608A7"/>
    <w:rsid w:val="00774B72"/>
    <w:rsid w:val="00782960"/>
    <w:rsid w:val="00782A18"/>
    <w:rsid w:val="00793FB4"/>
    <w:rsid w:val="007A0513"/>
    <w:rsid w:val="007B6847"/>
    <w:rsid w:val="007B7F83"/>
    <w:rsid w:val="007C06B3"/>
    <w:rsid w:val="007D7414"/>
    <w:rsid w:val="007F3792"/>
    <w:rsid w:val="007F7CC2"/>
    <w:rsid w:val="0080469E"/>
    <w:rsid w:val="0081304F"/>
    <w:rsid w:val="0081574A"/>
    <w:rsid w:val="008209F3"/>
    <w:rsid w:val="00820A21"/>
    <w:rsid w:val="00820CB4"/>
    <w:rsid w:val="008316C8"/>
    <w:rsid w:val="00837FF0"/>
    <w:rsid w:val="00853A27"/>
    <w:rsid w:val="008703ED"/>
    <w:rsid w:val="00880E2B"/>
    <w:rsid w:val="008820EB"/>
    <w:rsid w:val="008A2095"/>
    <w:rsid w:val="008B1B72"/>
    <w:rsid w:val="008B77CC"/>
    <w:rsid w:val="008B7F1D"/>
    <w:rsid w:val="008C00B3"/>
    <w:rsid w:val="008C0C89"/>
    <w:rsid w:val="008C706D"/>
    <w:rsid w:val="008D6690"/>
    <w:rsid w:val="008E0D1B"/>
    <w:rsid w:val="008E34CE"/>
    <w:rsid w:val="008F2387"/>
    <w:rsid w:val="00911582"/>
    <w:rsid w:val="00913248"/>
    <w:rsid w:val="00917029"/>
    <w:rsid w:val="00921D18"/>
    <w:rsid w:val="009313EB"/>
    <w:rsid w:val="009437D0"/>
    <w:rsid w:val="009621B0"/>
    <w:rsid w:val="00963B0D"/>
    <w:rsid w:val="00963D68"/>
    <w:rsid w:val="009656E9"/>
    <w:rsid w:val="0097469E"/>
    <w:rsid w:val="00984D36"/>
    <w:rsid w:val="00997BFE"/>
    <w:rsid w:val="00997E3F"/>
    <w:rsid w:val="009B7392"/>
    <w:rsid w:val="009C4A4D"/>
    <w:rsid w:val="009E023D"/>
    <w:rsid w:val="009E0590"/>
    <w:rsid w:val="009E1594"/>
    <w:rsid w:val="009E7252"/>
    <w:rsid w:val="00A16034"/>
    <w:rsid w:val="00A5274B"/>
    <w:rsid w:val="00A8545F"/>
    <w:rsid w:val="00A8792A"/>
    <w:rsid w:val="00AA23C0"/>
    <w:rsid w:val="00AC33EB"/>
    <w:rsid w:val="00AC4ABF"/>
    <w:rsid w:val="00AD59B3"/>
    <w:rsid w:val="00AD7E30"/>
    <w:rsid w:val="00AE17F6"/>
    <w:rsid w:val="00AE4045"/>
    <w:rsid w:val="00AF08A3"/>
    <w:rsid w:val="00AF119F"/>
    <w:rsid w:val="00AF743E"/>
    <w:rsid w:val="00B07C08"/>
    <w:rsid w:val="00B105E2"/>
    <w:rsid w:val="00B129FB"/>
    <w:rsid w:val="00B371FB"/>
    <w:rsid w:val="00B6369A"/>
    <w:rsid w:val="00B83D68"/>
    <w:rsid w:val="00B96401"/>
    <w:rsid w:val="00BA25A0"/>
    <w:rsid w:val="00BA3EEB"/>
    <w:rsid w:val="00BB1498"/>
    <w:rsid w:val="00BC49EA"/>
    <w:rsid w:val="00BD374D"/>
    <w:rsid w:val="00BF63D8"/>
    <w:rsid w:val="00C2240A"/>
    <w:rsid w:val="00C354E4"/>
    <w:rsid w:val="00C8599D"/>
    <w:rsid w:val="00CA32A6"/>
    <w:rsid w:val="00CC280F"/>
    <w:rsid w:val="00CD2256"/>
    <w:rsid w:val="00CD60F3"/>
    <w:rsid w:val="00CF22DE"/>
    <w:rsid w:val="00CF3773"/>
    <w:rsid w:val="00CF683B"/>
    <w:rsid w:val="00D0084C"/>
    <w:rsid w:val="00D04D20"/>
    <w:rsid w:val="00D403E3"/>
    <w:rsid w:val="00D4379A"/>
    <w:rsid w:val="00D50426"/>
    <w:rsid w:val="00D62D78"/>
    <w:rsid w:val="00D64002"/>
    <w:rsid w:val="00D710CC"/>
    <w:rsid w:val="00DA66E3"/>
    <w:rsid w:val="00DB1607"/>
    <w:rsid w:val="00DB6D20"/>
    <w:rsid w:val="00DD3961"/>
    <w:rsid w:val="00DD5BA8"/>
    <w:rsid w:val="00DE6DC2"/>
    <w:rsid w:val="00E04750"/>
    <w:rsid w:val="00E35BC4"/>
    <w:rsid w:val="00E36640"/>
    <w:rsid w:val="00E36F6A"/>
    <w:rsid w:val="00E41E07"/>
    <w:rsid w:val="00E9114E"/>
    <w:rsid w:val="00EA5226"/>
    <w:rsid w:val="00EB0A91"/>
    <w:rsid w:val="00ED0AB9"/>
    <w:rsid w:val="00EE1D61"/>
    <w:rsid w:val="00EF2F74"/>
    <w:rsid w:val="00EF69EB"/>
    <w:rsid w:val="00F06A73"/>
    <w:rsid w:val="00F11BA7"/>
    <w:rsid w:val="00F13B08"/>
    <w:rsid w:val="00F21C60"/>
    <w:rsid w:val="00F4043D"/>
    <w:rsid w:val="00F52199"/>
    <w:rsid w:val="00F565A7"/>
    <w:rsid w:val="00F57FD1"/>
    <w:rsid w:val="00F665AA"/>
    <w:rsid w:val="00F6665F"/>
    <w:rsid w:val="00F82AA1"/>
    <w:rsid w:val="00F864E5"/>
    <w:rsid w:val="00F96E31"/>
    <w:rsid w:val="00FB007D"/>
    <w:rsid w:val="00FB4FE9"/>
    <w:rsid w:val="00FB6BA4"/>
    <w:rsid w:val="00FD01F3"/>
    <w:rsid w:val="00FD24A1"/>
    <w:rsid w:val="00FE039E"/>
    <w:rsid w:val="00FE1251"/>
    <w:rsid w:val="00FF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435AA"/>
  <w15:docId w15:val="{C667363A-A018-48C9-B6D3-28D44AAA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23C"/>
    <w:rPr>
      <w:rFonts w:ascii="Calibri" w:hAnsi="Calibri"/>
    </w:rPr>
  </w:style>
  <w:style w:type="paragraph" w:styleId="2">
    <w:name w:val="heading 2"/>
    <w:basedOn w:val="a"/>
    <w:link w:val="20"/>
    <w:uiPriority w:val="99"/>
    <w:qFormat/>
    <w:rsid w:val="00BA25A0"/>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9047A"/>
    <w:rPr>
      <w:rFonts w:ascii="Cambria" w:hAnsi="Cambria" w:cs="Times New Roman"/>
      <w:b/>
      <w:bCs/>
      <w:i/>
      <w:iCs/>
      <w:sz w:val="28"/>
      <w:szCs w:val="28"/>
    </w:rPr>
  </w:style>
  <w:style w:type="paragraph" w:styleId="a3">
    <w:name w:val="Normal (Web)"/>
    <w:basedOn w:val="a"/>
    <w:uiPriority w:val="99"/>
    <w:rsid w:val="0058023C"/>
    <w:pPr>
      <w:spacing w:before="100" w:beforeAutospacing="1" w:after="100" w:afterAutospacing="1" w:line="240" w:lineRule="auto"/>
    </w:pPr>
    <w:rPr>
      <w:sz w:val="24"/>
      <w:szCs w:val="24"/>
    </w:rPr>
  </w:style>
  <w:style w:type="paragraph" w:styleId="a4">
    <w:name w:val="Body Text"/>
    <w:basedOn w:val="a"/>
    <w:link w:val="a5"/>
    <w:uiPriority w:val="99"/>
    <w:semiHidden/>
    <w:rsid w:val="0058023C"/>
    <w:pPr>
      <w:spacing w:after="120"/>
    </w:pPr>
  </w:style>
  <w:style w:type="character" w:customStyle="1" w:styleId="a5">
    <w:name w:val="Основной текст Знак"/>
    <w:basedOn w:val="a0"/>
    <w:link w:val="a4"/>
    <w:uiPriority w:val="99"/>
    <w:semiHidden/>
    <w:locked/>
    <w:rsid w:val="0058023C"/>
    <w:rPr>
      <w:rFonts w:ascii="Calibri" w:hAnsi="Calibri" w:cs="Times New Roman"/>
      <w:sz w:val="22"/>
      <w:szCs w:val="22"/>
      <w:lang w:val="ru-RU" w:eastAsia="ru-RU" w:bidi="ar-SA"/>
    </w:rPr>
  </w:style>
  <w:style w:type="character" w:customStyle="1" w:styleId="a6">
    <w:name w:val="Основной текст_"/>
    <w:basedOn w:val="a0"/>
    <w:link w:val="21"/>
    <w:uiPriority w:val="99"/>
    <w:locked/>
    <w:rsid w:val="0058023C"/>
    <w:rPr>
      <w:rFonts w:cs="Times New Roman"/>
      <w:shd w:val="clear" w:color="auto" w:fill="FFFFFF"/>
      <w:lang w:bidi="ar-SA"/>
    </w:rPr>
  </w:style>
  <w:style w:type="character" w:customStyle="1" w:styleId="1">
    <w:name w:val="Основной текст1"/>
    <w:basedOn w:val="a6"/>
    <w:uiPriority w:val="99"/>
    <w:rsid w:val="0058023C"/>
    <w:rPr>
      <w:rFonts w:cs="Times New Roman"/>
      <w:shd w:val="clear" w:color="auto" w:fill="FFFFFF"/>
      <w:lang w:bidi="ar-SA"/>
    </w:rPr>
  </w:style>
  <w:style w:type="paragraph" w:customStyle="1" w:styleId="21">
    <w:name w:val="Основной текст2"/>
    <w:basedOn w:val="a"/>
    <w:link w:val="a6"/>
    <w:uiPriority w:val="99"/>
    <w:rsid w:val="0058023C"/>
    <w:pPr>
      <w:shd w:val="clear" w:color="auto" w:fill="FFFFFF"/>
      <w:spacing w:after="0" w:line="240" w:lineRule="atLeast"/>
    </w:pPr>
    <w:rPr>
      <w:noProof/>
      <w:sz w:val="20"/>
      <w:szCs w:val="20"/>
      <w:shd w:val="clear" w:color="auto" w:fill="FFFFFF"/>
    </w:rPr>
  </w:style>
  <w:style w:type="paragraph" w:customStyle="1" w:styleId="Style1">
    <w:name w:val="Style1"/>
    <w:basedOn w:val="a"/>
    <w:uiPriority w:val="99"/>
    <w:rsid w:val="0058023C"/>
    <w:pPr>
      <w:widowControl w:val="0"/>
      <w:autoSpaceDE w:val="0"/>
      <w:autoSpaceDN w:val="0"/>
      <w:adjustRightInd w:val="0"/>
      <w:spacing w:after="0" w:line="240" w:lineRule="exact"/>
      <w:jc w:val="center"/>
    </w:pPr>
    <w:rPr>
      <w:rFonts w:ascii="Franklin Gothic Medium" w:hAnsi="Franklin Gothic Medium"/>
      <w:sz w:val="24"/>
      <w:szCs w:val="24"/>
    </w:rPr>
  </w:style>
  <w:style w:type="character" w:customStyle="1" w:styleId="FontStyle22">
    <w:name w:val="Font Style22"/>
    <w:basedOn w:val="a0"/>
    <w:uiPriority w:val="99"/>
    <w:rsid w:val="0058023C"/>
    <w:rPr>
      <w:rFonts w:ascii="Franklin Gothic Medium" w:hAnsi="Franklin Gothic Medium" w:cs="Franklin Gothic Medium"/>
      <w:b/>
      <w:bCs/>
      <w:sz w:val="22"/>
      <w:szCs w:val="22"/>
    </w:rPr>
  </w:style>
  <w:style w:type="paragraph" w:styleId="22">
    <w:name w:val="Body Text 2"/>
    <w:basedOn w:val="a"/>
    <w:link w:val="23"/>
    <w:uiPriority w:val="99"/>
    <w:rsid w:val="0058023C"/>
    <w:pPr>
      <w:spacing w:after="120" w:line="480" w:lineRule="auto"/>
    </w:pPr>
    <w:rPr>
      <w:lang w:eastAsia="en-US"/>
    </w:rPr>
  </w:style>
  <w:style w:type="character" w:customStyle="1" w:styleId="23">
    <w:name w:val="Основной текст 2 Знак"/>
    <w:basedOn w:val="a0"/>
    <w:link w:val="22"/>
    <w:uiPriority w:val="99"/>
    <w:locked/>
    <w:rsid w:val="0058023C"/>
    <w:rPr>
      <w:rFonts w:ascii="Calibri" w:hAnsi="Calibri" w:cs="Times New Roman"/>
      <w:sz w:val="22"/>
      <w:szCs w:val="22"/>
      <w:lang w:val="ru-RU" w:eastAsia="en-US" w:bidi="ar-SA"/>
    </w:rPr>
  </w:style>
  <w:style w:type="paragraph" w:styleId="a7">
    <w:name w:val="Body Text Indent"/>
    <w:basedOn w:val="a"/>
    <w:link w:val="a8"/>
    <w:uiPriority w:val="99"/>
    <w:semiHidden/>
    <w:rsid w:val="0058023C"/>
    <w:pPr>
      <w:spacing w:after="120"/>
      <w:ind w:left="283"/>
    </w:pPr>
    <w:rPr>
      <w:lang w:eastAsia="en-US"/>
    </w:rPr>
  </w:style>
  <w:style w:type="character" w:customStyle="1" w:styleId="a8">
    <w:name w:val="Основной текст с отступом Знак"/>
    <w:basedOn w:val="a0"/>
    <w:link w:val="a7"/>
    <w:uiPriority w:val="99"/>
    <w:semiHidden/>
    <w:locked/>
    <w:rsid w:val="0058023C"/>
    <w:rPr>
      <w:rFonts w:ascii="Calibri" w:hAnsi="Calibri" w:cs="Times New Roman"/>
      <w:sz w:val="22"/>
      <w:szCs w:val="22"/>
      <w:lang w:val="ru-RU" w:eastAsia="en-US" w:bidi="ar-SA"/>
    </w:rPr>
  </w:style>
  <w:style w:type="paragraph" w:customStyle="1" w:styleId="c3c4">
    <w:name w:val="c3 c4"/>
    <w:basedOn w:val="a"/>
    <w:uiPriority w:val="99"/>
    <w:rsid w:val="001A43E6"/>
    <w:pPr>
      <w:spacing w:before="100" w:beforeAutospacing="1" w:after="100" w:afterAutospacing="1" w:line="240" w:lineRule="auto"/>
    </w:pPr>
    <w:rPr>
      <w:sz w:val="24"/>
      <w:szCs w:val="24"/>
    </w:rPr>
  </w:style>
  <w:style w:type="character" w:customStyle="1" w:styleId="c0">
    <w:name w:val="c0"/>
    <w:basedOn w:val="a0"/>
    <w:uiPriority w:val="99"/>
    <w:rsid w:val="001A43E6"/>
    <w:rPr>
      <w:rFonts w:cs="Times New Roman"/>
    </w:rPr>
  </w:style>
  <w:style w:type="paragraph" w:customStyle="1" w:styleId="c3">
    <w:name w:val="c3"/>
    <w:basedOn w:val="a"/>
    <w:uiPriority w:val="99"/>
    <w:rsid w:val="001A43E6"/>
    <w:pPr>
      <w:spacing w:before="100" w:beforeAutospacing="1" w:after="100" w:afterAutospacing="1" w:line="240" w:lineRule="auto"/>
    </w:pPr>
    <w:rPr>
      <w:sz w:val="24"/>
      <w:szCs w:val="24"/>
    </w:rPr>
  </w:style>
  <w:style w:type="character" w:customStyle="1" w:styleId="c0c11">
    <w:name w:val="c0 c11"/>
    <w:basedOn w:val="a0"/>
    <w:uiPriority w:val="99"/>
    <w:rsid w:val="001A43E6"/>
    <w:rPr>
      <w:rFonts w:cs="Times New Roman"/>
    </w:rPr>
  </w:style>
  <w:style w:type="paragraph" w:customStyle="1" w:styleId="c3c5">
    <w:name w:val="c3 c5"/>
    <w:basedOn w:val="a"/>
    <w:uiPriority w:val="99"/>
    <w:rsid w:val="001A43E6"/>
    <w:pPr>
      <w:spacing w:before="100" w:beforeAutospacing="1" w:after="100" w:afterAutospacing="1" w:line="240" w:lineRule="auto"/>
    </w:pPr>
    <w:rPr>
      <w:sz w:val="24"/>
      <w:szCs w:val="24"/>
    </w:rPr>
  </w:style>
  <w:style w:type="character" w:customStyle="1" w:styleId="c0c1">
    <w:name w:val="c0 c1"/>
    <w:basedOn w:val="a0"/>
    <w:uiPriority w:val="99"/>
    <w:rsid w:val="004D0E3A"/>
    <w:rPr>
      <w:rFonts w:cs="Times New Roman"/>
    </w:rPr>
  </w:style>
  <w:style w:type="character" w:customStyle="1" w:styleId="c2">
    <w:name w:val="c2"/>
    <w:basedOn w:val="a0"/>
    <w:uiPriority w:val="99"/>
    <w:rsid w:val="004D0E3A"/>
    <w:rPr>
      <w:rFonts w:cs="Times New Roman"/>
    </w:rPr>
  </w:style>
  <w:style w:type="paragraph" w:customStyle="1" w:styleId="c10">
    <w:name w:val="c10"/>
    <w:basedOn w:val="a"/>
    <w:uiPriority w:val="99"/>
    <w:rsid w:val="000E4B08"/>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0E4B08"/>
    <w:rPr>
      <w:rFonts w:cs="Times New Roman"/>
    </w:rPr>
  </w:style>
  <w:style w:type="character" w:customStyle="1" w:styleId="c2c11">
    <w:name w:val="c2 c11"/>
    <w:basedOn w:val="a0"/>
    <w:uiPriority w:val="99"/>
    <w:rsid w:val="00782A18"/>
    <w:rPr>
      <w:rFonts w:cs="Times New Roman"/>
    </w:rPr>
  </w:style>
  <w:style w:type="paragraph" w:customStyle="1" w:styleId="c10c5">
    <w:name w:val="c10 c5"/>
    <w:basedOn w:val="a"/>
    <w:uiPriority w:val="99"/>
    <w:rsid w:val="005C65AE"/>
    <w:pPr>
      <w:spacing w:before="100" w:beforeAutospacing="1" w:after="100" w:afterAutospacing="1" w:line="240" w:lineRule="auto"/>
    </w:pPr>
    <w:rPr>
      <w:sz w:val="24"/>
      <w:szCs w:val="24"/>
    </w:rPr>
  </w:style>
  <w:style w:type="paragraph" w:customStyle="1" w:styleId="c4">
    <w:name w:val="c4"/>
    <w:basedOn w:val="a"/>
    <w:uiPriority w:val="99"/>
    <w:rsid w:val="001352E8"/>
    <w:pPr>
      <w:spacing w:before="100" w:beforeAutospacing="1" w:after="100" w:afterAutospacing="1" w:line="240" w:lineRule="auto"/>
    </w:pPr>
    <w:rPr>
      <w:sz w:val="24"/>
      <w:szCs w:val="24"/>
    </w:rPr>
  </w:style>
  <w:style w:type="character" w:customStyle="1" w:styleId="c5c14">
    <w:name w:val="c5 c14"/>
    <w:basedOn w:val="a0"/>
    <w:uiPriority w:val="99"/>
    <w:rsid w:val="001352E8"/>
    <w:rPr>
      <w:rFonts w:cs="Times New Roman"/>
    </w:rPr>
  </w:style>
  <w:style w:type="character" w:customStyle="1" w:styleId="c5">
    <w:name w:val="c5"/>
    <w:basedOn w:val="a0"/>
    <w:uiPriority w:val="99"/>
    <w:rsid w:val="001352E8"/>
    <w:rPr>
      <w:rFonts w:cs="Times New Roman"/>
    </w:rPr>
  </w:style>
  <w:style w:type="paragraph" w:customStyle="1" w:styleId="c1">
    <w:name w:val="c1"/>
    <w:basedOn w:val="a"/>
    <w:uiPriority w:val="99"/>
    <w:rsid w:val="009621B0"/>
    <w:pPr>
      <w:spacing w:before="100" w:beforeAutospacing="1" w:after="100" w:afterAutospacing="1" w:line="240" w:lineRule="auto"/>
    </w:pPr>
    <w:rPr>
      <w:sz w:val="24"/>
      <w:szCs w:val="24"/>
    </w:rPr>
  </w:style>
  <w:style w:type="character" w:customStyle="1" w:styleId="c2c6">
    <w:name w:val="c2 c6"/>
    <w:basedOn w:val="a0"/>
    <w:uiPriority w:val="99"/>
    <w:rsid w:val="009621B0"/>
    <w:rPr>
      <w:rFonts w:cs="Times New Roman"/>
    </w:rPr>
  </w:style>
  <w:style w:type="paragraph" w:styleId="a9">
    <w:name w:val="Balloon Text"/>
    <w:basedOn w:val="a"/>
    <w:link w:val="aa"/>
    <w:uiPriority w:val="99"/>
    <w:semiHidden/>
    <w:unhideWhenUsed/>
    <w:rsid w:val="008E34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34CE"/>
    <w:rPr>
      <w:rFonts w:ascii="Tahoma" w:hAnsi="Tahoma" w:cs="Tahoma"/>
      <w:sz w:val="16"/>
      <w:szCs w:val="16"/>
    </w:rPr>
  </w:style>
  <w:style w:type="table" w:styleId="ab">
    <w:name w:val="Table Grid"/>
    <w:basedOn w:val="a1"/>
    <w:uiPriority w:val="59"/>
    <w:locked/>
    <w:rsid w:val="000472D4"/>
    <w:pPr>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8157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574A"/>
    <w:rPr>
      <w:rFonts w:ascii="Calibri" w:hAnsi="Calibri"/>
    </w:rPr>
  </w:style>
  <w:style w:type="paragraph" w:styleId="ae">
    <w:name w:val="footer"/>
    <w:basedOn w:val="a"/>
    <w:link w:val="af"/>
    <w:uiPriority w:val="99"/>
    <w:unhideWhenUsed/>
    <w:rsid w:val="008157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574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10046">
      <w:marLeft w:val="0"/>
      <w:marRight w:val="0"/>
      <w:marTop w:val="0"/>
      <w:marBottom w:val="0"/>
      <w:divBdr>
        <w:top w:val="none" w:sz="0" w:space="0" w:color="auto"/>
        <w:left w:val="none" w:sz="0" w:space="0" w:color="auto"/>
        <w:bottom w:val="none" w:sz="0" w:space="0" w:color="auto"/>
        <w:right w:val="none" w:sz="0" w:space="0" w:color="auto"/>
      </w:divBdr>
      <w:divsChild>
        <w:div w:id="761610048">
          <w:marLeft w:val="0"/>
          <w:marRight w:val="0"/>
          <w:marTop w:val="0"/>
          <w:marBottom w:val="0"/>
          <w:divBdr>
            <w:top w:val="none" w:sz="0" w:space="0" w:color="auto"/>
            <w:left w:val="none" w:sz="0" w:space="0" w:color="auto"/>
            <w:bottom w:val="none" w:sz="0" w:space="0" w:color="auto"/>
            <w:right w:val="none" w:sz="0" w:space="0" w:color="auto"/>
          </w:divBdr>
          <w:divsChild>
            <w:div w:id="761610045">
              <w:marLeft w:val="0"/>
              <w:marRight w:val="0"/>
              <w:marTop w:val="0"/>
              <w:marBottom w:val="0"/>
              <w:divBdr>
                <w:top w:val="none" w:sz="0" w:space="0" w:color="auto"/>
                <w:left w:val="none" w:sz="0" w:space="0" w:color="auto"/>
                <w:bottom w:val="none" w:sz="0" w:space="0" w:color="auto"/>
                <w:right w:val="none" w:sz="0" w:space="0" w:color="auto"/>
              </w:divBdr>
            </w:div>
            <w:div w:id="7616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047">
      <w:marLeft w:val="0"/>
      <w:marRight w:val="0"/>
      <w:marTop w:val="0"/>
      <w:marBottom w:val="0"/>
      <w:divBdr>
        <w:top w:val="none" w:sz="0" w:space="0" w:color="auto"/>
        <w:left w:val="none" w:sz="0" w:space="0" w:color="auto"/>
        <w:bottom w:val="none" w:sz="0" w:space="0" w:color="auto"/>
        <w:right w:val="none" w:sz="0" w:space="0" w:color="auto"/>
      </w:divBdr>
      <w:divsChild>
        <w:div w:id="761610043">
          <w:marLeft w:val="0"/>
          <w:marRight w:val="0"/>
          <w:marTop w:val="0"/>
          <w:marBottom w:val="0"/>
          <w:divBdr>
            <w:top w:val="none" w:sz="0" w:space="0" w:color="auto"/>
            <w:left w:val="none" w:sz="0" w:space="0" w:color="auto"/>
            <w:bottom w:val="none" w:sz="0" w:space="0" w:color="auto"/>
            <w:right w:val="none" w:sz="0" w:space="0" w:color="auto"/>
          </w:divBdr>
          <w:divsChild>
            <w:div w:id="761610044">
              <w:marLeft w:val="0"/>
              <w:marRight w:val="0"/>
              <w:marTop w:val="0"/>
              <w:marBottom w:val="0"/>
              <w:divBdr>
                <w:top w:val="none" w:sz="0" w:space="0" w:color="auto"/>
                <w:left w:val="none" w:sz="0" w:space="0" w:color="auto"/>
                <w:bottom w:val="none" w:sz="0" w:space="0" w:color="auto"/>
                <w:right w:val="none" w:sz="0" w:space="0" w:color="auto"/>
              </w:divBdr>
            </w:div>
            <w:div w:id="761610049">
              <w:marLeft w:val="0"/>
              <w:marRight w:val="0"/>
              <w:marTop w:val="0"/>
              <w:marBottom w:val="0"/>
              <w:divBdr>
                <w:top w:val="none" w:sz="0" w:space="0" w:color="auto"/>
                <w:left w:val="none" w:sz="0" w:space="0" w:color="auto"/>
                <w:bottom w:val="none" w:sz="0" w:space="0" w:color="auto"/>
                <w:right w:val="none" w:sz="0" w:space="0" w:color="auto"/>
              </w:divBdr>
            </w:div>
            <w:div w:id="761610051">
              <w:marLeft w:val="0"/>
              <w:marRight w:val="0"/>
              <w:marTop w:val="0"/>
              <w:marBottom w:val="0"/>
              <w:divBdr>
                <w:top w:val="none" w:sz="0" w:space="0" w:color="auto"/>
                <w:left w:val="none" w:sz="0" w:space="0" w:color="auto"/>
                <w:bottom w:val="none" w:sz="0" w:space="0" w:color="auto"/>
                <w:right w:val="none" w:sz="0" w:space="0" w:color="auto"/>
              </w:divBdr>
            </w:div>
            <w:div w:id="7616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052">
      <w:marLeft w:val="0"/>
      <w:marRight w:val="0"/>
      <w:marTop w:val="0"/>
      <w:marBottom w:val="0"/>
      <w:divBdr>
        <w:top w:val="none" w:sz="0" w:space="0" w:color="auto"/>
        <w:left w:val="none" w:sz="0" w:space="0" w:color="auto"/>
        <w:bottom w:val="none" w:sz="0" w:space="0" w:color="auto"/>
        <w:right w:val="none" w:sz="0" w:space="0" w:color="auto"/>
      </w:divBdr>
      <w:divsChild>
        <w:div w:id="761610055">
          <w:marLeft w:val="0"/>
          <w:marRight w:val="0"/>
          <w:marTop w:val="0"/>
          <w:marBottom w:val="0"/>
          <w:divBdr>
            <w:top w:val="none" w:sz="0" w:space="0" w:color="auto"/>
            <w:left w:val="none" w:sz="0" w:space="0" w:color="auto"/>
            <w:bottom w:val="none" w:sz="0" w:space="0" w:color="auto"/>
            <w:right w:val="none" w:sz="0" w:space="0" w:color="auto"/>
          </w:divBdr>
          <w:divsChild>
            <w:div w:id="761610042">
              <w:marLeft w:val="0"/>
              <w:marRight w:val="0"/>
              <w:marTop w:val="0"/>
              <w:marBottom w:val="0"/>
              <w:divBdr>
                <w:top w:val="none" w:sz="0" w:space="0" w:color="auto"/>
                <w:left w:val="none" w:sz="0" w:space="0" w:color="auto"/>
                <w:bottom w:val="none" w:sz="0" w:space="0" w:color="auto"/>
                <w:right w:val="none" w:sz="0" w:space="0" w:color="auto"/>
              </w:divBdr>
            </w:div>
            <w:div w:id="7616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056">
      <w:marLeft w:val="0"/>
      <w:marRight w:val="0"/>
      <w:marTop w:val="0"/>
      <w:marBottom w:val="0"/>
      <w:divBdr>
        <w:top w:val="none" w:sz="0" w:space="0" w:color="auto"/>
        <w:left w:val="none" w:sz="0" w:space="0" w:color="auto"/>
        <w:bottom w:val="none" w:sz="0" w:space="0" w:color="auto"/>
        <w:right w:val="none" w:sz="0" w:space="0" w:color="auto"/>
      </w:divBdr>
    </w:div>
    <w:div w:id="761610057">
      <w:marLeft w:val="0"/>
      <w:marRight w:val="0"/>
      <w:marTop w:val="0"/>
      <w:marBottom w:val="0"/>
      <w:divBdr>
        <w:top w:val="none" w:sz="0" w:space="0" w:color="auto"/>
        <w:left w:val="none" w:sz="0" w:space="0" w:color="auto"/>
        <w:bottom w:val="none" w:sz="0" w:space="0" w:color="auto"/>
        <w:right w:val="none" w:sz="0" w:space="0" w:color="auto"/>
      </w:divBdr>
    </w:div>
    <w:div w:id="761610058">
      <w:marLeft w:val="0"/>
      <w:marRight w:val="0"/>
      <w:marTop w:val="0"/>
      <w:marBottom w:val="0"/>
      <w:divBdr>
        <w:top w:val="none" w:sz="0" w:space="0" w:color="auto"/>
        <w:left w:val="none" w:sz="0" w:space="0" w:color="auto"/>
        <w:bottom w:val="none" w:sz="0" w:space="0" w:color="auto"/>
        <w:right w:val="none" w:sz="0" w:space="0" w:color="auto"/>
      </w:divBdr>
    </w:div>
    <w:div w:id="761610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5C4E0-C18A-4FCD-9ABE-514BD286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8312</Words>
  <Characters>47383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3</vt:lpstr>
    </vt:vector>
  </TitlesOfParts>
  <Company>Организация</Company>
  <LinksUpToDate>false</LinksUpToDate>
  <CharactersWithSpaces>55584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Customer</dc:creator>
  <cp:lastModifiedBy>Юлия Парамонова</cp:lastModifiedBy>
  <cp:revision>16</cp:revision>
  <cp:lastPrinted>2019-08-21T15:02:00Z</cp:lastPrinted>
  <dcterms:created xsi:type="dcterms:W3CDTF">2014-06-06T18:56:00Z</dcterms:created>
  <dcterms:modified xsi:type="dcterms:W3CDTF">2019-08-21T15:05:00Z</dcterms:modified>
</cp:coreProperties>
</file>